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E1" w:rsidRPr="00F6086C" w:rsidRDefault="00F6086C" w:rsidP="00F6086C">
      <w:pPr>
        <w:pStyle w:val="12"/>
        <w:shd w:val="clear" w:color="auto" w:fill="auto"/>
        <w:jc w:val="right"/>
        <w:rPr>
          <w:bCs/>
        </w:rPr>
      </w:pPr>
      <w:r w:rsidRPr="00F6086C">
        <w:rPr>
          <w:bCs/>
        </w:rPr>
        <w:t>Приложение №1</w:t>
      </w:r>
    </w:p>
    <w:p w:rsidR="00F6086C" w:rsidRPr="00F6086C" w:rsidRDefault="00F6086C" w:rsidP="00F6086C">
      <w:pPr>
        <w:pStyle w:val="12"/>
        <w:shd w:val="clear" w:color="auto" w:fill="auto"/>
        <w:jc w:val="right"/>
        <w:rPr>
          <w:bCs/>
        </w:rPr>
      </w:pPr>
      <w:r w:rsidRPr="00F6086C">
        <w:rPr>
          <w:bCs/>
        </w:rPr>
        <w:t>к Приказу АНО «Мой бизнес»</w:t>
      </w:r>
    </w:p>
    <w:p w:rsidR="00F6086C" w:rsidRPr="00F6086C" w:rsidRDefault="00F6086C" w:rsidP="00F6086C">
      <w:pPr>
        <w:pStyle w:val="12"/>
        <w:shd w:val="clear" w:color="auto" w:fill="auto"/>
        <w:jc w:val="right"/>
        <w:rPr>
          <w:bCs/>
        </w:rPr>
      </w:pPr>
      <w:r w:rsidRPr="00F6086C">
        <w:rPr>
          <w:bCs/>
        </w:rPr>
        <w:t>№56 от 22.08.2022 года</w:t>
      </w:r>
    </w:p>
    <w:p w:rsidR="00F6086C" w:rsidRDefault="00201D30" w:rsidP="00164242">
      <w:pPr>
        <w:pStyle w:val="12"/>
        <w:shd w:val="clear" w:color="auto" w:fill="auto"/>
        <w:jc w:val="center"/>
        <w:rPr>
          <w:b/>
          <w:bCs/>
        </w:rPr>
      </w:pPr>
      <w:r>
        <w:rPr>
          <w:b/>
          <w:bCs/>
        </w:rPr>
        <w:t xml:space="preserve">            </w:t>
      </w:r>
    </w:p>
    <w:p w:rsidR="00F6086C" w:rsidRDefault="00F6086C" w:rsidP="00164242">
      <w:pPr>
        <w:pStyle w:val="12"/>
        <w:shd w:val="clear" w:color="auto" w:fill="auto"/>
        <w:jc w:val="center"/>
        <w:rPr>
          <w:b/>
          <w:bCs/>
        </w:rPr>
      </w:pPr>
    </w:p>
    <w:p w:rsidR="00CF4F63" w:rsidRDefault="009F0E60" w:rsidP="00164242">
      <w:pPr>
        <w:pStyle w:val="12"/>
        <w:shd w:val="clear" w:color="auto" w:fill="auto"/>
        <w:jc w:val="center"/>
      </w:pPr>
      <w:r>
        <w:rPr>
          <w:b/>
          <w:bCs/>
        </w:rPr>
        <w:t>РЕГЛАМЕНТ</w:t>
      </w:r>
    </w:p>
    <w:p w:rsidR="009E3A25" w:rsidRDefault="00164242" w:rsidP="00CB3BCF">
      <w:pPr>
        <w:pStyle w:val="12"/>
        <w:ind w:left="480" w:firstLine="240"/>
        <w:jc w:val="center"/>
        <w:rPr>
          <w:b/>
          <w:bCs/>
        </w:rPr>
      </w:pPr>
      <w:r w:rsidRPr="00164242">
        <w:rPr>
          <w:b/>
          <w:bCs/>
        </w:rPr>
        <w:t xml:space="preserve">оказания </w:t>
      </w:r>
      <w:r w:rsidR="00757F82">
        <w:rPr>
          <w:b/>
          <w:bCs/>
        </w:rPr>
        <w:t>услуг</w:t>
      </w:r>
      <w:r w:rsidRPr="00164242">
        <w:rPr>
          <w:b/>
          <w:bCs/>
        </w:rPr>
        <w:t xml:space="preserve"> </w:t>
      </w:r>
      <w:r w:rsidR="00010F82" w:rsidRPr="00010F82">
        <w:rPr>
          <w:b/>
          <w:bCs/>
        </w:rPr>
        <w:t xml:space="preserve">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</w:t>
      </w:r>
      <w:r w:rsidR="00631CCF">
        <w:rPr>
          <w:b/>
          <w:bCs/>
        </w:rPr>
        <w:t>не являющи</w:t>
      </w:r>
      <w:r w:rsidR="009E3A25">
        <w:rPr>
          <w:b/>
          <w:bCs/>
        </w:rPr>
        <w:t>м</w:t>
      </w:r>
      <w:r w:rsidR="00631CCF">
        <w:rPr>
          <w:b/>
          <w:bCs/>
        </w:rPr>
        <w:t xml:space="preserve">ся индивидуальными предпринимателями и </w:t>
      </w:r>
      <w:r w:rsidR="00010F82" w:rsidRPr="00010F82">
        <w:rPr>
          <w:b/>
          <w:bCs/>
        </w:rPr>
        <w:t>применяющ</w:t>
      </w:r>
      <w:r w:rsidR="00631CCF">
        <w:rPr>
          <w:b/>
          <w:bCs/>
        </w:rPr>
        <w:t>и</w:t>
      </w:r>
      <w:r w:rsidR="009E3A25">
        <w:rPr>
          <w:b/>
          <w:bCs/>
        </w:rPr>
        <w:t>м</w:t>
      </w:r>
      <w:r w:rsidR="00010F82">
        <w:rPr>
          <w:b/>
          <w:bCs/>
        </w:rPr>
        <w:t xml:space="preserve"> специальный налоговый режим «</w:t>
      </w:r>
      <w:r w:rsidR="00010F82" w:rsidRPr="00010F82">
        <w:rPr>
          <w:b/>
          <w:bCs/>
        </w:rPr>
        <w:t>Налог на профессиональный доход</w:t>
      </w:r>
      <w:r w:rsidR="00010F82">
        <w:rPr>
          <w:b/>
          <w:bCs/>
        </w:rPr>
        <w:t xml:space="preserve">» </w:t>
      </w:r>
      <w:r w:rsidRPr="00164242">
        <w:rPr>
          <w:b/>
          <w:bCs/>
        </w:rPr>
        <w:t xml:space="preserve">по направлению деятельности </w:t>
      </w:r>
      <w:r>
        <w:rPr>
          <w:b/>
          <w:bCs/>
        </w:rPr>
        <w:t>Ц</w:t>
      </w:r>
      <w:r w:rsidRPr="00164242">
        <w:rPr>
          <w:b/>
          <w:bCs/>
        </w:rPr>
        <w:t xml:space="preserve">ентра </w:t>
      </w:r>
      <w:r w:rsidR="00926723" w:rsidRPr="00926723">
        <w:rPr>
          <w:b/>
          <w:bCs/>
        </w:rPr>
        <w:t>народно-художественных промыслов, ремесленной деятельности, сельского и экологического туризма</w:t>
      </w:r>
    </w:p>
    <w:p w:rsidR="00164242" w:rsidRPr="00465FEB" w:rsidRDefault="00407188" w:rsidP="00CB3BCF">
      <w:pPr>
        <w:pStyle w:val="12"/>
        <w:ind w:left="480" w:firstLine="240"/>
        <w:jc w:val="center"/>
        <w:rPr>
          <w:b/>
          <w:bCs/>
        </w:rPr>
      </w:pPr>
      <w:r w:rsidRPr="00465FEB">
        <w:rPr>
          <w:b/>
          <w:bCs/>
        </w:rPr>
        <w:t>А</w:t>
      </w:r>
      <w:r w:rsidR="00164242" w:rsidRPr="00465FEB">
        <w:rPr>
          <w:b/>
          <w:bCs/>
        </w:rPr>
        <w:t xml:space="preserve">втономной некоммерческой организации «Агентство развития предпринимательства </w:t>
      </w:r>
      <w:r w:rsidR="00926723" w:rsidRPr="00465FEB">
        <w:rPr>
          <w:b/>
          <w:bCs/>
        </w:rPr>
        <w:t>В</w:t>
      </w:r>
      <w:r w:rsidR="00164242" w:rsidRPr="00465FEB">
        <w:rPr>
          <w:b/>
          <w:bCs/>
        </w:rPr>
        <w:t xml:space="preserve">ологодской области </w:t>
      </w:r>
    </w:p>
    <w:p w:rsidR="00164242" w:rsidRPr="00465FEB" w:rsidRDefault="00164242" w:rsidP="00CB3BCF">
      <w:pPr>
        <w:pStyle w:val="12"/>
        <w:ind w:left="480" w:firstLine="240"/>
        <w:jc w:val="center"/>
        <w:rPr>
          <w:b/>
          <w:bCs/>
        </w:rPr>
      </w:pPr>
      <w:r w:rsidRPr="00465FEB">
        <w:rPr>
          <w:b/>
          <w:bCs/>
        </w:rPr>
        <w:t>«Мой бизнес»</w:t>
      </w:r>
    </w:p>
    <w:p w:rsidR="00CF4F63" w:rsidRPr="00465FEB" w:rsidRDefault="00CF4F63" w:rsidP="00CB3BCF">
      <w:pPr>
        <w:pStyle w:val="12"/>
        <w:shd w:val="clear" w:color="auto" w:fill="auto"/>
        <w:ind w:left="480" w:firstLine="240"/>
        <w:rPr>
          <w:sz w:val="16"/>
          <w:szCs w:val="16"/>
        </w:rPr>
      </w:pPr>
    </w:p>
    <w:p w:rsidR="00CF4F63" w:rsidRPr="00465FEB" w:rsidRDefault="009F0E60" w:rsidP="00BE2C6F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jc w:val="center"/>
      </w:pPr>
      <w:bookmarkStart w:id="0" w:name="bookmark2"/>
      <w:bookmarkStart w:id="1" w:name="bookmark3"/>
      <w:r w:rsidRPr="00465FEB">
        <w:t>Общие положения</w:t>
      </w:r>
      <w:bookmarkEnd w:id="0"/>
      <w:bookmarkEnd w:id="1"/>
      <w:r w:rsidR="00341354" w:rsidRPr="00465FEB">
        <w:t>.</w:t>
      </w:r>
    </w:p>
    <w:p w:rsidR="00A43549" w:rsidRPr="00465FEB" w:rsidRDefault="00A43549" w:rsidP="00A43549">
      <w:pPr>
        <w:pStyle w:val="14"/>
        <w:keepNext/>
        <w:keepLines/>
        <w:shd w:val="clear" w:color="auto" w:fill="auto"/>
        <w:tabs>
          <w:tab w:val="left" w:pos="334"/>
        </w:tabs>
        <w:rPr>
          <w:b w:val="0"/>
          <w:sz w:val="16"/>
          <w:szCs w:val="16"/>
        </w:rPr>
      </w:pPr>
    </w:p>
    <w:p w:rsidR="00CF4F63" w:rsidRPr="00465FEB" w:rsidRDefault="00164242" w:rsidP="00407188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  <w:rPr>
          <w:b/>
          <w:bCs/>
        </w:rPr>
      </w:pPr>
      <w:r w:rsidRPr="00465FEB">
        <w:t xml:space="preserve">Настоящий Регламент </w:t>
      </w:r>
      <w:r w:rsidR="00407188" w:rsidRPr="00465FEB">
        <w:rPr>
          <w:bCs/>
        </w:rPr>
        <w:t xml:space="preserve">оказания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 (далее – «Регламент») Автономной некоммерческой организации </w:t>
      </w:r>
      <w:r w:rsidR="00407188" w:rsidRPr="00465FEB">
        <w:t xml:space="preserve"> </w:t>
      </w:r>
      <w:r w:rsidR="00407188" w:rsidRPr="00465FEB">
        <w:rPr>
          <w:bCs/>
        </w:rPr>
        <w:t>«Агентство развития предпринимательства Вологодской области</w:t>
      </w:r>
      <w:r w:rsidR="00407188" w:rsidRPr="00465FEB">
        <w:rPr>
          <w:b/>
          <w:bCs/>
        </w:rPr>
        <w:t xml:space="preserve"> </w:t>
      </w:r>
      <w:r w:rsidR="00407188" w:rsidRPr="00465FEB">
        <w:t>(далее - «</w:t>
      </w:r>
      <w:r w:rsidR="00546936" w:rsidRPr="00465FEB">
        <w:t>Организатор отбора</w:t>
      </w:r>
      <w:r w:rsidR="00407188" w:rsidRPr="00465FEB">
        <w:t xml:space="preserve">») </w:t>
      </w:r>
      <w:r w:rsidRPr="00465FEB">
        <w:t xml:space="preserve">устанавливает порядок оказания услуг по направлению деятельности Центра </w:t>
      </w:r>
      <w:r w:rsidR="00926723" w:rsidRPr="00465FEB">
        <w:rPr>
          <w:shd w:val="clear" w:color="auto" w:fill="FFFFFF"/>
        </w:rPr>
        <w:t xml:space="preserve">народно-художественных промыслов, ремесленной деятельности, сельского и экологического туризма </w:t>
      </w:r>
      <w:r w:rsidR="00407188" w:rsidRPr="00465FEB">
        <w:t xml:space="preserve">(далее - «центр НХП») </w:t>
      </w:r>
      <w:r w:rsidR="009E3A25" w:rsidRPr="00465FEB">
        <w:t xml:space="preserve">в рамках реализации регионального проекта «Создание благоприятных условий </w:t>
      </w:r>
      <w:r w:rsidR="009F0757" w:rsidRPr="00465FEB">
        <w:t xml:space="preserve">для осуществления деятельности самозанятыми гражданами», регионального проекта «Создание условий для легкого страта и комфортного ведения бизнеса», а также регионального проекта «Акселерация субъектов малого и среднего предпринимательства». </w:t>
      </w:r>
    </w:p>
    <w:p w:rsidR="00217E06" w:rsidRPr="00465FEB" w:rsidRDefault="00217E06" w:rsidP="00217E06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465FEB">
        <w:t>Вид услуг (поддержки) центра НХП, предусмо</w:t>
      </w:r>
      <w:r w:rsidR="00B0589D">
        <w:t>тренных настоящим Регламентом –</w:t>
      </w:r>
      <w:r w:rsidRPr="00465FEB">
        <w:t>консультационные услуги.</w:t>
      </w:r>
    </w:p>
    <w:p w:rsidR="00164242" w:rsidRPr="00465FEB" w:rsidRDefault="00164242" w:rsidP="00BE2C6F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465FEB">
        <w:t xml:space="preserve">Центр </w:t>
      </w:r>
      <w:r w:rsidR="00407188" w:rsidRPr="00465FEB">
        <w:rPr>
          <w:shd w:val="clear" w:color="auto" w:fill="FFFFFF"/>
        </w:rPr>
        <w:t>НХП</w:t>
      </w:r>
      <w:r w:rsidR="00926723" w:rsidRPr="00465FEB">
        <w:t xml:space="preserve"> </w:t>
      </w:r>
      <w:r w:rsidRPr="00465FEB">
        <w:t>является с</w:t>
      </w:r>
      <w:r w:rsidR="00546936" w:rsidRPr="00465FEB">
        <w:t>труктурным подразделением Организатора отбора</w:t>
      </w:r>
      <w:r w:rsidRPr="00465FEB">
        <w:t xml:space="preserve"> и осуществляет свою деятельность в соответствии с действующим законодательством, Уставом </w:t>
      </w:r>
      <w:r w:rsidR="00546936" w:rsidRPr="00465FEB">
        <w:t>Организатора отбора</w:t>
      </w:r>
      <w:r w:rsidRPr="00465FEB">
        <w:t>,</w:t>
      </w:r>
      <w:r w:rsidR="00407188" w:rsidRPr="00465FEB">
        <w:t xml:space="preserve"> Положением о центре НХП,</w:t>
      </w:r>
      <w:r w:rsidRPr="00465FEB">
        <w:t xml:space="preserve"> настоящим Регламентом, приказами, положениями и иными </w:t>
      </w:r>
      <w:r w:rsidR="00407188" w:rsidRPr="00465FEB">
        <w:t xml:space="preserve">регламентирующими </w:t>
      </w:r>
      <w:r w:rsidRPr="00465FEB">
        <w:t xml:space="preserve">документами </w:t>
      </w:r>
      <w:r w:rsidR="00546936" w:rsidRPr="00465FEB">
        <w:t>Организатора отбора</w:t>
      </w:r>
      <w:r w:rsidRPr="00465FEB">
        <w:t>.</w:t>
      </w:r>
    </w:p>
    <w:p w:rsidR="00164242" w:rsidRDefault="00164242" w:rsidP="00BE2C6F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465FEB">
        <w:t>Настоящий Регламент, иные материалы и сведения о предоставлении услуг размещаются на официальном</w:t>
      </w:r>
      <w:r w:rsidRPr="00164242">
        <w:t xml:space="preserve"> сайте </w:t>
      </w:r>
      <w:r w:rsidR="00546936">
        <w:t>Организатора отбора</w:t>
      </w:r>
      <w:r w:rsidRPr="00164242">
        <w:t>, в соответствующем разделе сайта</w:t>
      </w:r>
      <w:r>
        <w:t>.</w:t>
      </w:r>
    </w:p>
    <w:p w:rsidR="00CF4F63" w:rsidRPr="00292BEA" w:rsidRDefault="009F0E60" w:rsidP="00BE2C6F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jc w:val="center"/>
      </w:pPr>
      <w:bookmarkStart w:id="2" w:name="bookmark4"/>
      <w:bookmarkStart w:id="3" w:name="bookmark5"/>
      <w:r w:rsidRPr="00292BEA">
        <w:t>Используемые термины</w:t>
      </w:r>
      <w:bookmarkEnd w:id="2"/>
      <w:bookmarkEnd w:id="3"/>
      <w:r w:rsidR="00341354">
        <w:t>.</w:t>
      </w:r>
    </w:p>
    <w:p w:rsidR="00A43549" w:rsidRPr="00A43549" w:rsidRDefault="00A43549" w:rsidP="00A43549">
      <w:pPr>
        <w:pStyle w:val="14"/>
        <w:keepNext/>
        <w:keepLines/>
        <w:shd w:val="clear" w:color="auto" w:fill="auto"/>
        <w:tabs>
          <w:tab w:val="left" w:pos="334"/>
        </w:tabs>
        <w:rPr>
          <w:b w:val="0"/>
          <w:sz w:val="16"/>
          <w:szCs w:val="16"/>
        </w:rPr>
      </w:pPr>
    </w:p>
    <w:p w:rsidR="000F591E" w:rsidRPr="00465FEB" w:rsidRDefault="000F591E" w:rsidP="00407188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34167B">
        <w:t>Субъекты малого и среднего предпринимательства</w:t>
      </w:r>
      <w:r w:rsidR="00E94814" w:rsidRPr="0034167B">
        <w:t> </w:t>
      </w:r>
      <w:r w:rsidRPr="0034167B">
        <w:t>-</w:t>
      </w:r>
      <w:r w:rsidR="00E94814" w:rsidRPr="0034167B">
        <w:t> </w:t>
      </w:r>
      <w:r w:rsidRPr="0034167B">
        <w:t xml:space="preserve">хозяйствующие субъекты </w:t>
      </w:r>
      <w:r w:rsidRPr="0034167B">
        <w:lastRenderedPageBreak/>
        <w:t xml:space="preserve">(юридические лица и индивидуальные предприниматели), </w:t>
      </w:r>
      <w:r w:rsidR="001D68E5" w:rsidRPr="0034167B">
        <w:t>зарегистрированные на территории Вологодской области и отвечающие условиям отнесения к субъектам малого и среднего предпринимательства, установленным</w:t>
      </w:r>
      <w:hyperlink r:id="rId9" w:history="1">
        <w:r w:rsidR="001D68E5" w:rsidRPr="0034167B">
          <w:t xml:space="preserve"> статьей 4 </w:t>
        </w:r>
      </w:hyperlink>
      <w:r w:rsidR="001D68E5" w:rsidRPr="0034167B">
        <w:t>Федерального закона</w:t>
      </w:r>
      <w:r w:rsidR="00281B1E" w:rsidRPr="0034167B">
        <w:t xml:space="preserve"> от 24 июля 2007 года № 209-ФЗ «</w:t>
      </w:r>
      <w:r w:rsidR="001D68E5" w:rsidRPr="0034167B">
        <w:t>О развитии малого и средн</w:t>
      </w:r>
      <w:r w:rsidR="001D68E5" w:rsidRPr="00407188">
        <w:t>его предпринима</w:t>
      </w:r>
      <w:r w:rsidR="00281B1E" w:rsidRPr="00407188">
        <w:t>тельства в Российской Федерации» (далее </w:t>
      </w:r>
      <w:r w:rsidR="001D68E5" w:rsidRPr="00407188">
        <w:t>-</w:t>
      </w:r>
      <w:r w:rsidR="00281B1E" w:rsidRPr="00407188">
        <w:t> Закон №</w:t>
      </w:r>
      <w:r w:rsidR="001D68E5" w:rsidRPr="00407188">
        <w:t xml:space="preserve"> 209-ФЗ),</w:t>
      </w:r>
      <w:r w:rsidR="001D68E5" w:rsidRPr="0034167B">
        <w:t xml:space="preserve"> внесенные </w:t>
      </w:r>
      <w:r w:rsidR="001D68E5" w:rsidRPr="00465FEB">
        <w:t>в единый реестр субъектов малого и среднего предпринимательства</w:t>
      </w:r>
      <w:r w:rsidR="00412390" w:rsidRPr="00465FEB">
        <w:t xml:space="preserve">, </w:t>
      </w:r>
      <w:r w:rsidR="00407188" w:rsidRPr="00465FEB">
        <w:t>вид экономической деятельности которых</w:t>
      </w:r>
      <w:r w:rsidR="00C26981" w:rsidRPr="00465FEB">
        <w:t xml:space="preserve"> </w:t>
      </w:r>
      <w:r w:rsidR="00407188" w:rsidRPr="00465FEB">
        <w:t xml:space="preserve">включен в Перечень видов </w:t>
      </w:r>
      <w:r w:rsidR="00EB398A" w:rsidRPr="00465FEB">
        <w:t xml:space="preserve">экономической </w:t>
      </w:r>
      <w:r w:rsidR="00407188" w:rsidRPr="00465FEB">
        <w:t>деятельности получателей поддержки центра НХП</w:t>
      </w:r>
      <w:r w:rsidR="00F424A9" w:rsidRPr="00465FEB">
        <w:t xml:space="preserve"> </w:t>
      </w:r>
      <w:r w:rsidR="00407188" w:rsidRPr="00465FEB">
        <w:t xml:space="preserve">в соответствии с </w:t>
      </w:r>
      <w:r w:rsidR="00F424A9" w:rsidRPr="00465FEB">
        <w:t>Общероссийск</w:t>
      </w:r>
      <w:r w:rsidR="00407188" w:rsidRPr="00465FEB">
        <w:t>им</w:t>
      </w:r>
      <w:r w:rsidR="00F424A9" w:rsidRPr="00465FEB">
        <w:t xml:space="preserve"> классификатор</w:t>
      </w:r>
      <w:r w:rsidR="00407188" w:rsidRPr="00465FEB">
        <w:t>ом</w:t>
      </w:r>
      <w:r w:rsidR="00F424A9" w:rsidRPr="00465FEB">
        <w:t xml:space="preserve"> ОК 029-2014 (КДЕС Ред.2)</w:t>
      </w:r>
      <w:r w:rsidR="0034167B" w:rsidRPr="00465FEB">
        <w:t xml:space="preserve"> (далее</w:t>
      </w:r>
      <w:r w:rsidR="00407188" w:rsidRPr="00465FEB">
        <w:t xml:space="preserve"> </w:t>
      </w:r>
      <w:r w:rsidR="0034167B" w:rsidRPr="00465FEB">
        <w:t>-</w:t>
      </w:r>
      <w:r w:rsidR="00407188" w:rsidRPr="00465FEB">
        <w:t xml:space="preserve"> </w:t>
      </w:r>
      <w:r w:rsidR="0034167B" w:rsidRPr="00465FEB">
        <w:t xml:space="preserve">Перечень) </w:t>
      </w:r>
      <w:r w:rsidR="00407188" w:rsidRPr="00465FEB">
        <w:t>согласно</w:t>
      </w:r>
      <w:r w:rsidR="0034167B" w:rsidRPr="00465FEB">
        <w:t xml:space="preserve"> </w:t>
      </w:r>
      <w:r w:rsidR="00C26981" w:rsidRPr="00465FEB">
        <w:t>Прило</w:t>
      </w:r>
      <w:r w:rsidR="00B5245C" w:rsidRPr="00465FEB">
        <w:t>жени</w:t>
      </w:r>
      <w:r w:rsidR="00407188" w:rsidRPr="00465FEB">
        <w:t>ю</w:t>
      </w:r>
      <w:r w:rsidR="00B5245C" w:rsidRPr="00465FEB">
        <w:t xml:space="preserve"> №1 </w:t>
      </w:r>
      <w:r w:rsidR="00407188" w:rsidRPr="00465FEB">
        <w:t xml:space="preserve">к </w:t>
      </w:r>
      <w:r w:rsidR="00B5245C" w:rsidRPr="00465FEB">
        <w:t>настояще</w:t>
      </w:r>
      <w:r w:rsidR="00407188" w:rsidRPr="00465FEB">
        <w:t>му</w:t>
      </w:r>
      <w:r w:rsidR="00B5245C" w:rsidRPr="00465FEB">
        <w:t xml:space="preserve"> Регламент</w:t>
      </w:r>
      <w:r w:rsidR="00407188" w:rsidRPr="00465FEB">
        <w:t>у</w:t>
      </w:r>
      <w:r w:rsidR="00B5245C" w:rsidRPr="00465FEB">
        <w:t xml:space="preserve"> </w:t>
      </w:r>
      <w:r w:rsidRPr="00465FEB">
        <w:t>(далее</w:t>
      </w:r>
      <w:r w:rsidR="00E94814" w:rsidRPr="00465FEB">
        <w:t> - </w:t>
      </w:r>
      <w:r w:rsidR="009F0757" w:rsidRPr="00465FEB">
        <w:t xml:space="preserve">СМСП). </w:t>
      </w:r>
    </w:p>
    <w:p w:rsidR="001020E1" w:rsidRDefault="001D68E5" w:rsidP="001020E1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465FEB">
        <w:t>Физические лица</w:t>
      </w:r>
      <w:r w:rsidR="00D149D4" w:rsidRPr="00465FEB">
        <w:t xml:space="preserve"> - </w:t>
      </w:r>
      <w:r w:rsidR="009F0757" w:rsidRPr="00465FEB">
        <w:t>граждане РФ, зарегистрированные по месту жительства на</w:t>
      </w:r>
      <w:r w:rsidR="00D149D4" w:rsidRPr="00465FEB">
        <w:t xml:space="preserve"> территории Вологодской области</w:t>
      </w:r>
      <w:r w:rsidRPr="00465FEB">
        <w:t>, заинтересованные в начале осуществления предпринимательской деятельности</w:t>
      </w:r>
      <w:r w:rsidR="00E3151C" w:rsidRPr="00465FEB">
        <w:t xml:space="preserve"> в сфере </w:t>
      </w:r>
      <w:r w:rsidR="00E3151C" w:rsidRPr="00465FEB">
        <w:rPr>
          <w:rFonts w:ascii="YS Text" w:hAnsi="YS Text"/>
          <w:lang w:bidi="ar-SA"/>
        </w:rPr>
        <w:t>народных художественных промыслов, ремесленной деятельности, сельского и экологического туризма</w:t>
      </w:r>
      <w:r w:rsidR="00D149D4" w:rsidRPr="00465FEB">
        <w:rPr>
          <w:rFonts w:ascii="YS Text" w:hAnsi="YS Text"/>
          <w:lang w:bidi="ar-SA"/>
        </w:rPr>
        <w:t>.</w:t>
      </w:r>
    </w:p>
    <w:p w:rsidR="001020E1" w:rsidRDefault="00D149D4" w:rsidP="001020E1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465FEB">
        <w:t>Самозаняты</w:t>
      </w:r>
      <w:r w:rsidR="00217E06" w:rsidRPr="00465FEB">
        <w:t>й</w:t>
      </w:r>
      <w:r w:rsidRPr="00465FEB">
        <w:t xml:space="preserve"> - </w:t>
      </w:r>
      <w:r w:rsidR="001D68E5" w:rsidRPr="00465FEB">
        <w:t>физическ</w:t>
      </w:r>
      <w:r w:rsidR="00217E06" w:rsidRPr="00465FEB">
        <w:t>ое</w:t>
      </w:r>
      <w:r w:rsidR="001D68E5" w:rsidRPr="00465FEB">
        <w:t xml:space="preserve"> лиц</w:t>
      </w:r>
      <w:r w:rsidR="00217E06" w:rsidRPr="00465FEB">
        <w:t>о</w:t>
      </w:r>
      <w:r w:rsidR="001D68E5" w:rsidRPr="00465FEB">
        <w:t xml:space="preserve">, </w:t>
      </w:r>
      <w:r w:rsidR="00F301BD" w:rsidRPr="00465FEB">
        <w:t>не являющ</w:t>
      </w:r>
      <w:r w:rsidR="00217E06" w:rsidRPr="00465FEB">
        <w:t>е</w:t>
      </w:r>
      <w:r w:rsidR="00F301BD" w:rsidRPr="00465FEB">
        <w:t>еся</w:t>
      </w:r>
      <w:r w:rsidR="00546936" w:rsidRPr="00465FEB">
        <w:t xml:space="preserve"> индивидуальным </w:t>
      </w:r>
      <w:r w:rsidR="00F301BD" w:rsidRPr="00465FEB">
        <w:t>предпринимател</w:t>
      </w:r>
      <w:r w:rsidR="00546936" w:rsidRPr="00465FEB">
        <w:t>ем</w:t>
      </w:r>
      <w:r w:rsidR="00026C38" w:rsidRPr="00465FEB">
        <w:t xml:space="preserve"> (за исключением ИП, применяющ</w:t>
      </w:r>
      <w:r w:rsidR="00546936" w:rsidRPr="00465FEB">
        <w:t>его</w:t>
      </w:r>
      <w:r w:rsidR="00026C38" w:rsidRPr="00465FEB">
        <w:t xml:space="preserve"> специальный налоговый режим «Налог на профессиональный доход»)</w:t>
      </w:r>
      <w:r w:rsidR="00F301BD" w:rsidRPr="00465FEB">
        <w:t xml:space="preserve"> </w:t>
      </w:r>
      <w:r w:rsidR="00064893" w:rsidRPr="00465FEB">
        <w:t xml:space="preserve">и </w:t>
      </w:r>
      <w:r w:rsidR="001D68E5" w:rsidRPr="00465FEB">
        <w:t>применяющ</w:t>
      </w:r>
      <w:r w:rsidR="00546936" w:rsidRPr="00465FEB">
        <w:t>ее</w:t>
      </w:r>
      <w:r w:rsidR="001D68E5" w:rsidRPr="00465FEB">
        <w:t xml:space="preserve"> специальный налоговый режим «Налог на профессиональный доход»</w:t>
      </w:r>
      <w:r w:rsidR="00064893" w:rsidRPr="00465FEB">
        <w:t xml:space="preserve">, </w:t>
      </w:r>
      <w:r w:rsidR="00217E06" w:rsidRPr="00465FEB">
        <w:t xml:space="preserve">вид / сфера экономической деятельности которых включен в Перечень видов </w:t>
      </w:r>
      <w:r w:rsidR="00EB398A" w:rsidRPr="00465FEB">
        <w:t xml:space="preserve">экономической </w:t>
      </w:r>
      <w:r w:rsidR="00217E06" w:rsidRPr="00465FEB">
        <w:t xml:space="preserve">деятельности получателей поддержки центра НХП в соответствии с Общероссийским классификатором ОК 029-2014 (КДЕС Ред.2) (далее - Перечень) согласно Приложению №1 к настоящему Регламенту (далее - СМСП). </w:t>
      </w:r>
    </w:p>
    <w:p w:rsidR="001020E1" w:rsidRDefault="000F591E" w:rsidP="001020E1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465FEB">
        <w:t>Заявитель</w:t>
      </w:r>
      <w:r w:rsidR="00546936" w:rsidRPr="00465FEB">
        <w:t xml:space="preserve"> </w:t>
      </w:r>
      <w:r w:rsidRPr="00465FEB">
        <w:t>-</w:t>
      </w:r>
      <w:r w:rsidR="00546936" w:rsidRPr="00465FEB">
        <w:t xml:space="preserve"> </w:t>
      </w:r>
      <w:r w:rsidRPr="00465FEB">
        <w:t>СМСП,</w:t>
      </w:r>
      <w:r w:rsidR="001D68E5" w:rsidRPr="00465FEB">
        <w:t xml:space="preserve"> Физическ</w:t>
      </w:r>
      <w:r w:rsidR="009F0757" w:rsidRPr="00465FEB">
        <w:t>ое лицо</w:t>
      </w:r>
      <w:r w:rsidR="001D68E5" w:rsidRPr="00465FEB">
        <w:t>,</w:t>
      </w:r>
      <w:r w:rsidRPr="00465FEB">
        <w:t xml:space="preserve"> </w:t>
      </w:r>
      <w:r w:rsidR="001D68E5" w:rsidRPr="00465FEB">
        <w:t>Самозаняты</w:t>
      </w:r>
      <w:r w:rsidR="009F0757" w:rsidRPr="00465FEB">
        <w:t>й</w:t>
      </w:r>
      <w:r w:rsidR="001D68E5" w:rsidRPr="00465FEB">
        <w:t>, претендующие</w:t>
      </w:r>
      <w:r w:rsidRPr="00465FEB">
        <w:t xml:space="preserve"> в соответствии с действующим законодательством и настоящим Регламентом на получение услуги</w:t>
      </w:r>
      <w:r w:rsidR="00546936" w:rsidRPr="00465FEB">
        <w:t xml:space="preserve"> (поддержки) центра НХП</w:t>
      </w:r>
      <w:r w:rsidRPr="00465FEB">
        <w:t>, предусмотренной настоящим Регламентом.</w:t>
      </w:r>
    </w:p>
    <w:p w:rsidR="001020E1" w:rsidRDefault="000F591E" w:rsidP="001020E1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465FEB">
        <w:t>Организатор отбора</w:t>
      </w:r>
      <w:r w:rsidR="00E94814" w:rsidRPr="00465FEB">
        <w:t> </w:t>
      </w:r>
      <w:r w:rsidRPr="00465FEB">
        <w:t>-</w:t>
      </w:r>
      <w:r w:rsidR="00E94814" w:rsidRPr="00465FEB">
        <w:t> </w:t>
      </w:r>
      <w:r w:rsidR="004E720C" w:rsidRPr="00465FEB">
        <w:t>А</w:t>
      </w:r>
      <w:r w:rsidRPr="00465FEB">
        <w:t>втономная некоммерческая организация «Агентство развития предпринимательства Вологодской области «Мой бизнес» (АНО «Мой бизнес»), уполномоченное в соответствии с действующим законодательством предоставлять предусмотренн</w:t>
      </w:r>
      <w:r w:rsidR="004E720C" w:rsidRPr="00465FEB">
        <w:t>ые</w:t>
      </w:r>
      <w:r w:rsidRPr="00465FEB">
        <w:t xml:space="preserve"> настоящим Регламентом услуг</w:t>
      </w:r>
      <w:r w:rsidR="004E720C" w:rsidRPr="00465FEB">
        <w:t>и (формы</w:t>
      </w:r>
      <w:r w:rsidRPr="00465FEB">
        <w:t xml:space="preserve"> поддержки) Заявителям.</w:t>
      </w:r>
    </w:p>
    <w:p w:rsidR="001020E1" w:rsidRDefault="006D5D6F" w:rsidP="001020E1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465FEB">
        <w:t>Исполнитель - </w:t>
      </w:r>
      <w:r w:rsidR="000F591E" w:rsidRPr="00465FEB">
        <w:t>специализированная организация/организации/иные лица, в том числе индивидуальные предприниматели, правомочная/</w:t>
      </w:r>
      <w:proofErr w:type="spellStart"/>
      <w:r w:rsidR="000F591E" w:rsidRPr="00465FEB">
        <w:t>ые</w:t>
      </w:r>
      <w:proofErr w:type="spellEnd"/>
      <w:r w:rsidR="000F591E" w:rsidRPr="00465FEB">
        <w:t xml:space="preserve"> предоставлять услуги, предусмотренные настоящим Регламентом и определенная/</w:t>
      </w:r>
      <w:proofErr w:type="spellStart"/>
      <w:r w:rsidR="000F591E" w:rsidRPr="00465FEB">
        <w:t>ые</w:t>
      </w:r>
      <w:proofErr w:type="spellEnd"/>
      <w:r w:rsidR="000F591E" w:rsidRPr="00465FEB">
        <w:t xml:space="preserve"> в качестве такой организации Организатором отбора</w:t>
      </w:r>
      <w:r w:rsidR="004E720C" w:rsidRPr="00465FEB">
        <w:t xml:space="preserve"> в соответствии с регламентированными процедурами</w:t>
      </w:r>
      <w:r w:rsidR="000F591E" w:rsidRPr="00465FEB">
        <w:t>.</w:t>
      </w:r>
    </w:p>
    <w:p w:rsidR="001020E1" w:rsidRDefault="0012199C" w:rsidP="001020E1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465FEB">
        <w:t>Отбор заявител</w:t>
      </w:r>
      <w:r w:rsidR="00894EEE" w:rsidRPr="00465FEB">
        <w:t>ей - </w:t>
      </w:r>
      <w:r w:rsidRPr="00465FEB">
        <w:t xml:space="preserve">процедура определения очередности предоставления </w:t>
      </w:r>
      <w:r w:rsidR="00373A14" w:rsidRPr="00465FEB">
        <w:t>услуг</w:t>
      </w:r>
      <w:r w:rsidRPr="00465FEB">
        <w:t xml:space="preserve"> Заявителям, обратившимся в установленном настоящим Регламентом порядке за оказанием </w:t>
      </w:r>
      <w:r w:rsidR="00373A14" w:rsidRPr="00465FEB">
        <w:t>услуг</w:t>
      </w:r>
      <w:r w:rsidR="003E0689" w:rsidRPr="00465FEB">
        <w:t>.</w:t>
      </w:r>
    </w:p>
    <w:p w:rsidR="001020E1" w:rsidRDefault="00CE31A7" w:rsidP="001020E1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465FEB">
        <w:t>Обучающие мероприятия - </w:t>
      </w:r>
      <w:r w:rsidR="00E16870" w:rsidRPr="00465FEB">
        <w:t xml:space="preserve">семинары, </w:t>
      </w:r>
      <w:proofErr w:type="spellStart"/>
      <w:r w:rsidR="00645A33" w:rsidRPr="00465FEB">
        <w:t>вебинары</w:t>
      </w:r>
      <w:proofErr w:type="spellEnd"/>
      <w:r w:rsidR="00645A33" w:rsidRPr="00465FEB">
        <w:t>, тренинги</w:t>
      </w:r>
      <w:r w:rsidR="00E16870" w:rsidRPr="00465FEB">
        <w:t xml:space="preserve">, проведение круглых столов, </w:t>
      </w:r>
      <w:r w:rsidR="0029357B" w:rsidRPr="00465FEB">
        <w:t xml:space="preserve">мастер-классов и </w:t>
      </w:r>
      <w:r w:rsidR="00E16870" w:rsidRPr="00465FEB">
        <w:t>программ обучения.</w:t>
      </w:r>
    </w:p>
    <w:p w:rsidR="001020E1" w:rsidRDefault="006B3D30" w:rsidP="001020E1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465FEB">
        <w:t>Услуга (Поддержка) - </w:t>
      </w:r>
      <w:r w:rsidR="000F591E" w:rsidRPr="00465FEB">
        <w:t xml:space="preserve">безвозмездное </w:t>
      </w:r>
      <w:r w:rsidR="009F0757" w:rsidRPr="00465FEB">
        <w:t>/ частично возмездное</w:t>
      </w:r>
      <w:r w:rsidR="004E720C" w:rsidRPr="00465FEB">
        <w:t xml:space="preserve"> / возмездное</w:t>
      </w:r>
      <w:r w:rsidR="009F0757" w:rsidRPr="00465FEB">
        <w:t xml:space="preserve"> </w:t>
      </w:r>
      <w:r w:rsidR="005C7B8E" w:rsidRPr="00465FEB">
        <w:t xml:space="preserve">в соответствии с требованиями настоящего Регламента </w:t>
      </w:r>
      <w:r w:rsidR="000F591E" w:rsidRPr="00465FEB">
        <w:t xml:space="preserve">предоставление услуги (формы поддержки) со стороны Организатора отбора </w:t>
      </w:r>
      <w:r w:rsidR="009F0757" w:rsidRPr="00465FEB">
        <w:t>при наличии соответствующих направлений расходования Организатора отбора на текущий к</w:t>
      </w:r>
      <w:r w:rsidR="001020E1">
        <w:t>алендарный год.</w:t>
      </w:r>
    </w:p>
    <w:p w:rsidR="001020E1" w:rsidRDefault="00442DF8" w:rsidP="001020E1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465FEB">
        <w:t>Скоринг –</w:t>
      </w:r>
      <w:r w:rsidR="00B4424A" w:rsidRPr="00465FEB">
        <w:t xml:space="preserve"> </w:t>
      </w:r>
      <w:r w:rsidRPr="00465FEB">
        <w:t xml:space="preserve">оценка количественных и качественных показателей деятельности </w:t>
      </w:r>
      <w:r w:rsidR="008A5E51" w:rsidRPr="00465FEB">
        <w:t>СМСП</w:t>
      </w:r>
      <w:r w:rsidRPr="00465FEB">
        <w:t xml:space="preserve"> на основании данных открытых источников, направленная на аналитическое обеспечение принимаемых сотрудниками </w:t>
      </w:r>
      <w:r w:rsidR="008A5E51" w:rsidRPr="00465FEB">
        <w:t>Организатора отбора</w:t>
      </w:r>
      <w:r w:rsidRPr="00465FEB">
        <w:t xml:space="preserve"> решений о возможности предоставления или об отказе в предоставлении </w:t>
      </w:r>
      <w:r w:rsidR="008A5E51" w:rsidRPr="00465FEB">
        <w:t xml:space="preserve">услуг (форм </w:t>
      </w:r>
      <w:r w:rsidR="008A5E51" w:rsidRPr="00465FEB">
        <w:lastRenderedPageBreak/>
        <w:t>поддержки) по настоящему Регламенту</w:t>
      </w:r>
      <w:r w:rsidR="006644C9" w:rsidRPr="00465FEB">
        <w:t xml:space="preserve"> в рамках реализации регионального проекта «Акселерация субъектов малого </w:t>
      </w:r>
      <w:r w:rsidR="008A5E51" w:rsidRPr="00465FEB">
        <w:t>и среднего предпринимательства»</w:t>
      </w:r>
      <w:r w:rsidRPr="00465FEB">
        <w:t>.</w:t>
      </w:r>
    </w:p>
    <w:p w:rsidR="005C7B8E" w:rsidRPr="00EB4D02" w:rsidRDefault="00B00BB7" w:rsidP="001020E1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465FEB">
        <w:t xml:space="preserve">Комплексная услуга </w:t>
      </w:r>
      <w:r w:rsidR="00DC5248" w:rsidRPr="00465FEB">
        <w:t xml:space="preserve">(Комплексная поддержка) </w:t>
      </w:r>
      <w:r w:rsidR="00057376" w:rsidRPr="00465FEB">
        <w:t>- две</w:t>
      </w:r>
      <w:r w:rsidRPr="00465FEB">
        <w:t xml:space="preserve"> или более</w:t>
      </w:r>
      <w:r w:rsidR="00057376" w:rsidRPr="00465FEB">
        <w:t xml:space="preserve"> связанных между собой услуг, предусмотренных настоящим Регламентом, согласно заявке СМСП</w:t>
      </w:r>
      <w:r w:rsidRPr="00465FEB">
        <w:t xml:space="preserve">, </w:t>
      </w:r>
      <w:r w:rsidR="00057376" w:rsidRPr="00465FEB">
        <w:t xml:space="preserve">предоставляемых Организатором отбора по результатам </w:t>
      </w:r>
      <w:r w:rsidR="005C7B8E" w:rsidRPr="00465FEB">
        <w:t xml:space="preserve">положительного </w:t>
      </w:r>
      <w:r w:rsidR="006C12F0" w:rsidRPr="00465FEB">
        <w:t>С</w:t>
      </w:r>
      <w:r w:rsidR="005C7B8E" w:rsidRPr="00465FEB">
        <w:t xml:space="preserve">коринга в рамках реализации регионального проекта «Акселерация субъектов малого и среднего </w:t>
      </w:r>
      <w:r w:rsidR="005C7B8E" w:rsidRPr="00EB4D02">
        <w:t>предпринимательства».</w:t>
      </w:r>
    </w:p>
    <w:p w:rsidR="00556155" w:rsidRPr="00EB4D02" w:rsidRDefault="00556155" w:rsidP="00556155">
      <w:pPr>
        <w:pStyle w:val="12"/>
        <w:numPr>
          <w:ilvl w:val="1"/>
          <w:numId w:val="1"/>
        </w:numPr>
        <w:shd w:val="clear" w:color="auto" w:fill="auto"/>
        <w:ind w:left="1134" w:hanging="1134"/>
        <w:jc w:val="both"/>
      </w:pPr>
      <w:r w:rsidRPr="00EB4D02">
        <w:t>ЦП МСП – цифровая платформа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(https://мсп.рф).</w:t>
      </w:r>
    </w:p>
    <w:p w:rsidR="00A43549" w:rsidRPr="00465FEB" w:rsidRDefault="00A43549" w:rsidP="00A43549">
      <w:pPr>
        <w:pStyle w:val="a6"/>
        <w:tabs>
          <w:tab w:val="left" w:pos="865"/>
        </w:tabs>
        <w:ind w:left="851"/>
        <w:jc w:val="both"/>
        <w:rPr>
          <w:sz w:val="16"/>
          <w:szCs w:val="16"/>
        </w:rPr>
      </w:pPr>
    </w:p>
    <w:p w:rsidR="00060C0F" w:rsidRPr="00465FEB" w:rsidRDefault="00060C0F" w:rsidP="005970DC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348"/>
        </w:tabs>
        <w:jc w:val="center"/>
        <w:rPr>
          <w:b w:val="0"/>
          <w:bCs w:val="0"/>
        </w:rPr>
      </w:pPr>
      <w:r w:rsidRPr="00465FEB">
        <w:t>Цели и виды предоставляемых услуг (поддержки)</w:t>
      </w:r>
      <w:r w:rsidR="008A5E51" w:rsidRPr="00465FEB">
        <w:t>.</w:t>
      </w:r>
    </w:p>
    <w:p w:rsidR="00CB3BCF" w:rsidRPr="00465FEB" w:rsidRDefault="00CB3BCF" w:rsidP="00CB3BCF">
      <w:pPr>
        <w:pStyle w:val="14"/>
        <w:keepNext/>
        <w:keepLines/>
        <w:shd w:val="clear" w:color="auto" w:fill="auto"/>
        <w:tabs>
          <w:tab w:val="left" w:pos="348"/>
        </w:tabs>
        <w:rPr>
          <w:b w:val="0"/>
          <w:bCs w:val="0"/>
        </w:rPr>
      </w:pPr>
    </w:p>
    <w:p w:rsidR="00350C39" w:rsidRPr="00350C39" w:rsidRDefault="00350C39" w:rsidP="00E434E3">
      <w:pPr>
        <w:pStyle w:val="a8"/>
        <w:numPr>
          <w:ilvl w:val="0"/>
          <w:numId w:val="14"/>
        </w:numPr>
        <w:ind w:left="1134" w:hanging="1134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:rsidR="00350C39" w:rsidRPr="00350C39" w:rsidRDefault="00350C39" w:rsidP="00E434E3">
      <w:pPr>
        <w:pStyle w:val="a8"/>
        <w:numPr>
          <w:ilvl w:val="0"/>
          <w:numId w:val="14"/>
        </w:numPr>
        <w:ind w:left="1134" w:hanging="1134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:rsidR="00350C39" w:rsidRPr="00350C39" w:rsidRDefault="00350C39" w:rsidP="00E434E3">
      <w:pPr>
        <w:pStyle w:val="a8"/>
        <w:numPr>
          <w:ilvl w:val="0"/>
          <w:numId w:val="14"/>
        </w:numPr>
        <w:ind w:left="1134" w:hanging="1134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:rsidR="007A2066" w:rsidRPr="00465FEB" w:rsidRDefault="005812F7" w:rsidP="00E434E3">
      <w:pPr>
        <w:pStyle w:val="12"/>
        <w:numPr>
          <w:ilvl w:val="1"/>
          <w:numId w:val="14"/>
        </w:numPr>
        <w:shd w:val="clear" w:color="auto" w:fill="auto"/>
        <w:ind w:left="1134" w:hanging="1134"/>
        <w:jc w:val="both"/>
      </w:pPr>
      <w:r w:rsidRPr="00465FEB">
        <w:t xml:space="preserve">Поддержка </w:t>
      </w:r>
      <w:r w:rsidR="00E94814" w:rsidRPr="00465FEB">
        <w:t>Заявителям</w:t>
      </w:r>
      <w:r w:rsidRPr="00465FEB">
        <w:t>, оп</w:t>
      </w:r>
      <w:r w:rsidR="00E94814" w:rsidRPr="00465FEB">
        <w:t xml:space="preserve">ределенным в результате Отбора </w:t>
      </w:r>
      <w:r w:rsidR="008A5E51" w:rsidRPr="00465FEB">
        <w:t>з</w:t>
      </w:r>
      <w:r w:rsidRPr="00465FEB">
        <w:t>аявителей, предоставляется в целях:</w:t>
      </w:r>
    </w:p>
    <w:p w:rsidR="007A2066" w:rsidRPr="00465FEB" w:rsidRDefault="007A2066" w:rsidP="00934909">
      <w:pPr>
        <w:pStyle w:val="12"/>
        <w:numPr>
          <w:ilvl w:val="0"/>
          <w:numId w:val="2"/>
        </w:numPr>
        <w:shd w:val="clear" w:color="auto" w:fill="auto"/>
        <w:ind w:left="1134" w:hanging="1134"/>
        <w:jc w:val="both"/>
      </w:pPr>
      <w:r w:rsidRPr="00465FEB">
        <w:rPr>
          <w:rFonts w:ascii="YS Text" w:hAnsi="YS Text"/>
          <w:lang w:bidi="ar-SA"/>
        </w:rPr>
        <w:t>содействи</w:t>
      </w:r>
      <w:r w:rsidR="008A5E51" w:rsidRPr="00465FEB">
        <w:rPr>
          <w:rFonts w:ascii="YS Text" w:hAnsi="YS Text"/>
          <w:lang w:bidi="ar-SA"/>
        </w:rPr>
        <w:t>я</w:t>
      </w:r>
      <w:r w:rsidRPr="00465FEB">
        <w:rPr>
          <w:rFonts w:ascii="YS Text" w:hAnsi="YS Text"/>
          <w:lang w:bidi="ar-SA"/>
        </w:rPr>
        <w:t xml:space="preserve"> устойчивому функционированию и развитию малого и среднего предпринимательства в</w:t>
      </w:r>
      <w:r w:rsidR="001D602C" w:rsidRPr="00465FEB">
        <w:rPr>
          <w:rFonts w:ascii="YS Text" w:hAnsi="YS Text"/>
          <w:lang w:bidi="ar-SA"/>
        </w:rPr>
        <w:t xml:space="preserve"> </w:t>
      </w:r>
      <w:r w:rsidRPr="00465FEB">
        <w:rPr>
          <w:rFonts w:ascii="YS Text" w:hAnsi="YS Text"/>
          <w:lang w:bidi="ar-SA"/>
        </w:rPr>
        <w:t>сфере народных художественных промыслов (далее – НХП), ремесленной деятельности, сельского и</w:t>
      </w:r>
      <w:r w:rsidR="001D602C" w:rsidRPr="00465FEB">
        <w:rPr>
          <w:rFonts w:ascii="YS Text" w:hAnsi="YS Text"/>
          <w:lang w:bidi="ar-SA"/>
        </w:rPr>
        <w:t xml:space="preserve"> эк</w:t>
      </w:r>
      <w:r w:rsidRPr="00465FEB">
        <w:rPr>
          <w:rFonts w:ascii="YS Text" w:hAnsi="YS Text"/>
          <w:lang w:bidi="ar-SA"/>
        </w:rPr>
        <w:t xml:space="preserve">ологического туризма в </w:t>
      </w:r>
      <w:r w:rsidR="001D602C" w:rsidRPr="00465FEB">
        <w:rPr>
          <w:rFonts w:ascii="YS Text" w:hAnsi="YS Text"/>
          <w:lang w:bidi="ar-SA"/>
        </w:rPr>
        <w:t>Вологодской области;</w:t>
      </w:r>
    </w:p>
    <w:p w:rsidR="00F03AAE" w:rsidRPr="00465FEB" w:rsidRDefault="00F03AAE" w:rsidP="00934909">
      <w:pPr>
        <w:pStyle w:val="12"/>
        <w:numPr>
          <w:ilvl w:val="0"/>
          <w:numId w:val="2"/>
        </w:numPr>
        <w:shd w:val="clear" w:color="auto" w:fill="auto"/>
        <w:ind w:left="1134" w:hanging="1134"/>
        <w:jc w:val="both"/>
      </w:pPr>
      <w:r w:rsidRPr="00465FEB">
        <w:t xml:space="preserve">содействия увеличению числа занятых в сфере </w:t>
      </w:r>
      <w:r w:rsidR="008A5E51" w:rsidRPr="00465FEB">
        <w:rPr>
          <w:rFonts w:ascii="YS Text" w:hAnsi="YS Text"/>
          <w:lang w:bidi="ar-SA"/>
        </w:rPr>
        <w:t>НХП</w:t>
      </w:r>
      <w:r w:rsidR="001D602C" w:rsidRPr="00465FEB">
        <w:rPr>
          <w:rFonts w:ascii="YS Text" w:hAnsi="YS Text"/>
          <w:lang w:bidi="ar-SA"/>
        </w:rPr>
        <w:t>, ремесленной деятельности, сельского и экологического туризма Вологодской области</w:t>
      </w:r>
      <w:r w:rsidRPr="00465FEB">
        <w:t>;</w:t>
      </w:r>
    </w:p>
    <w:p w:rsidR="0012199C" w:rsidRPr="00465FEB" w:rsidRDefault="0012199C" w:rsidP="00934909">
      <w:pPr>
        <w:pStyle w:val="12"/>
        <w:numPr>
          <w:ilvl w:val="0"/>
          <w:numId w:val="2"/>
        </w:numPr>
        <w:shd w:val="clear" w:color="auto" w:fill="auto"/>
        <w:ind w:left="1134" w:hanging="1134"/>
        <w:jc w:val="both"/>
      </w:pPr>
      <w:r w:rsidRPr="00465FEB">
        <w:t>обеспечени</w:t>
      </w:r>
      <w:r w:rsidR="002C4811" w:rsidRPr="00465FEB">
        <w:t>я</w:t>
      </w:r>
      <w:r w:rsidRPr="00465FEB">
        <w:t xml:space="preserve"> благоприятных условий для развития </w:t>
      </w:r>
      <w:r w:rsidR="00A43549" w:rsidRPr="00465FEB">
        <w:t>предпринимательской деятельности</w:t>
      </w:r>
      <w:r w:rsidR="001D602C" w:rsidRPr="00465FEB">
        <w:t xml:space="preserve"> в сфере </w:t>
      </w:r>
      <w:r w:rsidR="00564F93" w:rsidRPr="00465FEB">
        <w:rPr>
          <w:rFonts w:ascii="YS Text" w:hAnsi="YS Text"/>
          <w:lang w:bidi="ar-SA"/>
        </w:rPr>
        <w:t>НХП</w:t>
      </w:r>
      <w:r w:rsidR="001D602C" w:rsidRPr="00465FEB">
        <w:rPr>
          <w:rFonts w:ascii="YS Text" w:hAnsi="YS Text"/>
          <w:lang w:bidi="ar-SA"/>
        </w:rPr>
        <w:t>, ремесленной деятельности, сельского и экологического туризма Вологодской области</w:t>
      </w:r>
      <w:r w:rsidR="00A43549" w:rsidRPr="00465FEB">
        <w:t>;</w:t>
      </w:r>
    </w:p>
    <w:p w:rsidR="0012199C" w:rsidRPr="00465FEB" w:rsidRDefault="0012199C" w:rsidP="00934909">
      <w:pPr>
        <w:pStyle w:val="12"/>
        <w:numPr>
          <w:ilvl w:val="0"/>
          <w:numId w:val="2"/>
        </w:numPr>
        <w:shd w:val="clear" w:color="auto" w:fill="auto"/>
        <w:ind w:left="1134" w:hanging="1134"/>
        <w:jc w:val="both"/>
      </w:pPr>
      <w:r w:rsidRPr="00465FEB">
        <w:t>акселераци</w:t>
      </w:r>
      <w:r w:rsidR="009829A2" w:rsidRPr="00465FEB">
        <w:t>и</w:t>
      </w:r>
      <w:r w:rsidRPr="00465FEB">
        <w:t xml:space="preserve"> СМСП</w:t>
      </w:r>
      <w:r w:rsidR="009829A2" w:rsidRPr="00465FEB">
        <w:t>, являющихся получателями поддержки центра НХП</w:t>
      </w:r>
      <w:r w:rsidR="00A43549" w:rsidRPr="00465FEB">
        <w:t>;</w:t>
      </w:r>
    </w:p>
    <w:p w:rsidR="0012199C" w:rsidRPr="00465FEB" w:rsidRDefault="0012199C" w:rsidP="00934909">
      <w:pPr>
        <w:pStyle w:val="12"/>
        <w:numPr>
          <w:ilvl w:val="0"/>
          <w:numId w:val="2"/>
        </w:numPr>
        <w:shd w:val="clear" w:color="auto" w:fill="auto"/>
        <w:ind w:left="1134" w:hanging="1134"/>
        <w:jc w:val="both"/>
      </w:pPr>
      <w:r w:rsidRPr="00465FEB">
        <w:t>содействи</w:t>
      </w:r>
      <w:r w:rsidR="002C4811" w:rsidRPr="00465FEB">
        <w:t>я</w:t>
      </w:r>
      <w:r w:rsidRPr="00465FEB">
        <w:t xml:space="preserve"> в продвижении продукции</w:t>
      </w:r>
      <w:r w:rsidR="001D602C" w:rsidRPr="00465FEB">
        <w:t xml:space="preserve"> НХП и ремесленной деятельности </w:t>
      </w:r>
      <w:r w:rsidRPr="00465FEB">
        <w:t xml:space="preserve"> на территории Российской Федерации, в том числе стимулирование процесса импортозамещения</w:t>
      </w:r>
      <w:r w:rsidR="00A43549" w:rsidRPr="00465FEB">
        <w:t>;</w:t>
      </w:r>
    </w:p>
    <w:p w:rsidR="0012199C" w:rsidRPr="00FC3EBA" w:rsidRDefault="0012199C" w:rsidP="00934909">
      <w:pPr>
        <w:pStyle w:val="12"/>
        <w:numPr>
          <w:ilvl w:val="0"/>
          <w:numId w:val="2"/>
        </w:numPr>
        <w:shd w:val="clear" w:color="auto" w:fill="auto"/>
        <w:ind w:left="1134" w:hanging="1134"/>
        <w:jc w:val="both"/>
        <w:rPr>
          <w:rFonts w:ascii="Geneva" w:hAnsi="Geneva" w:cs="Geneva"/>
          <w:sz w:val="21"/>
          <w:szCs w:val="21"/>
          <w:shd w:val="clear" w:color="auto" w:fill="FFFFFF"/>
        </w:rPr>
      </w:pPr>
      <w:r w:rsidRPr="00465FEB">
        <w:t>создания условий для</w:t>
      </w:r>
      <w:r>
        <w:t xml:space="preserve"> выхода СМСП на новые рынки сбыта продукции</w:t>
      </w:r>
      <w:r w:rsidR="00FC3EBA" w:rsidRPr="00FC3EBA">
        <w:t xml:space="preserve"> и продвижения новых товаров, услуг, личных брендов мастеров, тематических туристических маршрутов.</w:t>
      </w:r>
    </w:p>
    <w:p w:rsidR="00060C0F" w:rsidRPr="00465FEB" w:rsidRDefault="00060C0F" w:rsidP="00E434E3">
      <w:pPr>
        <w:pStyle w:val="12"/>
        <w:numPr>
          <w:ilvl w:val="1"/>
          <w:numId w:val="14"/>
        </w:numPr>
        <w:shd w:val="clear" w:color="auto" w:fill="auto"/>
        <w:ind w:left="1134" w:hanging="1134"/>
        <w:jc w:val="both"/>
      </w:pPr>
      <w:r w:rsidRPr="00060C0F">
        <w:t>В соответствии с ежегодно заключаемым Орг</w:t>
      </w:r>
      <w:r w:rsidR="009829A2">
        <w:t>анизатором отбора</w:t>
      </w:r>
      <w:r w:rsidRPr="00060C0F">
        <w:t xml:space="preserve"> Соглашением о предоставлении имущественного взноса (субсидии) в рамках реализации</w:t>
      </w:r>
      <w:r w:rsidRPr="00FF559E">
        <w:t xml:space="preserve"> </w:t>
      </w:r>
      <w:r w:rsidRPr="00060C0F">
        <w:t xml:space="preserve">государственной программы «Экономическое развитие Вологодской области на 2021 – 2025 годы» с Департаментом экономического развития Вологодской области в лимитах утвержденных направлений расходования (сметы) </w:t>
      </w:r>
      <w:r>
        <w:t>центра НХП</w:t>
      </w:r>
      <w:r w:rsidRPr="00060C0F">
        <w:t xml:space="preserve"> на текущий </w:t>
      </w:r>
      <w:r w:rsidRPr="00465FEB">
        <w:t>календарный год, центр НХП обеспечивает предоставление Заявителям следующих услуг:</w:t>
      </w:r>
    </w:p>
    <w:p w:rsidR="00054151" w:rsidRPr="00465FEB" w:rsidRDefault="00054151" w:rsidP="00E434E3">
      <w:pPr>
        <w:pStyle w:val="a6"/>
        <w:numPr>
          <w:ilvl w:val="0"/>
          <w:numId w:val="8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 xml:space="preserve">услуга </w:t>
      </w:r>
      <w:proofErr w:type="spellStart"/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скоринга</w:t>
      </w:r>
      <w:proofErr w:type="spellEnd"/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;</w:t>
      </w:r>
    </w:p>
    <w:p w:rsidR="00054151" w:rsidRPr="00465FEB" w:rsidRDefault="00054151" w:rsidP="00E434E3">
      <w:pPr>
        <w:pStyle w:val="a6"/>
        <w:numPr>
          <w:ilvl w:val="0"/>
          <w:numId w:val="8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консультирование об услугах центра НХП;</w:t>
      </w:r>
    </w:p>
    <w:p w:rsidR="00054151" w:rsidRPr="00465FEB" w:rsidRDefault="00054151" w:rsidP="00E434E3">
      <w:pPr>
        <w:pStyle w:val="a6"/>
        <w:numPr>
          <w:ilvl w:val="0"/>
          <w:numId w:val="8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оказание содействия при получении государственной поддержки СМСП, а также Самозанятым;</w:t>
      </w:r>
    </w:p>
    <w:p w:rsidR="00054151" w:rsidRPr="00465FEB" w:rsidRDefault="00054151" w:rsidP="00E434E3">
      <w:pPr>
        <w:pStyle w:val="a6"/>
        <w:numPr>
          <w:ilvl w:val="0"/>
          <w:numId w:val="8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оказание содействия в выводе на рынок новых продуктов (работ, услуг) СМСП, а также Самозанятых;</w:t>
      </w:r>
    </w:p>
    <w:p w:rsidR="00054151" w:rsidRPr="00465FEB" w:rsidRDefault="00054151" w:rsidP="00E434E3">
      <w:pPr>
        <w:pStyle w:val="a6"/>
        <w:numPr>
          <w:ilvl w:val="0"/>
          <w:numId w:val="8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обеспечение участия СМСП, а также Самозанятых, в мероприятиях на крупных российских и международных выставочных площадках;</w:t>
      </w:r>
    </w:p>
    <w:p w:rsidR="00054151" w:rsidRPr="00465FEB" w:rsidRDefault="00054151" w:rsidP="00E434E3">
      <w:pPr>
        <w:pStyle w:val="a6"/>
        <w:numPr>
          <w:ilvl w:val="0"/>
          <w:numId w:val="8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 xml:space="preserve">продвижение товаров (работ, услуг) СМСП, а также Самозанятых на </w:t>
      </w:r>
      <w:proofErr w:type="spellStart"/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конгрессных</w:t>
      </w:r>
      <w:proofErr w:type="spellEnd"/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 xml:space="preserve"> и </w:t>
      </w:r>
      <w:proofErr w:type="spellStart"/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выставочно</w:t>
      </w:r>
      <w:proofErr w:type="spellEnd"/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-ярмарочных мероприятиях;</w:t>
      </w:r>
    </w:p>
    <w:p w:rsidR="00054151" w:rsidRPr="00465FEB" w:rsidRDefault="00054151" w:rsidP="00E434E3">
      <w:pPr>
        <w:pStyle w:val="a6"/>
        <w:numPr>
          <w:ilvl w:val="0"/>
          <w:numId w:val="8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 xml:space="preserve">организация проведения </w:t>
      </w:r>
      <w:proofErr w:type="spellStart"/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вебинаров</w:t>
      </w:r>
      <w:proofErr w:type="spellEnd"/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 xml:space="preserve">, круглых столов, семинаров для физических лиц, заинтересованных в начале осуществления предпринимательской деятельности, СМСП, а </w:t>
      </w:r>
      <w:r w:rsidR="005B0626">
        <w:rPr>
          <w:rFonts w:ascii="Times New Roman" w:hAnsi="Times New Roman"/>
          <w:color w:val="000000"/>
          <w:sz w:val="26"/>
          <w:szCs w:val="26"/>
          <w:lang w:bidi="ru-RU"/>
        </w:rPr>
        <w:t xml:space="preserve">также </w:t>
      </w:r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Самозанятых;</w:t>
      </w:r>
    </w:p>
    <w:p w:rsidR="00054151" w:rsidRPr="00465FEB" w:rsidRDefault="00054151" w:rsidP="00E434E3">
      <w:pPr>
        <w:pStyle w:val="a6"/>
        <w:numPr>
          <w:ilvl w:val="0"/>
          <w:numId w:val="8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консультационные услуги, в том числе по вопросам правового обеспечения деятельности СМСП, а также Самозанятых;</w:t>
      </w:r>
    </w:p>
    <w:p w:rsidR="00054151" w:rsidRPr="00465FEB" w:rsidRDefault="00054151" w:rsidP="00E434E3">
      <w:pPr>
        <w:pStyle w:val="a6"/>
        <w:numPr>
          <w:ilvl w:val="0"/>
          <w:numId w:val="8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оказание маркетинговых услуг (проведение маркетинговых исследований, направленных на анализ различных рынков, исходя из потребностей СМСП, а также Самозанятых;</w:t>
      </w:r>
    </w:p>
    <w:p w:rsidR="00054151" w:rsidRPr="00465FEB" w:rsidRDefault="00054151" w:rsidP="00E434E3">
      <w:pPr>
        <w:pStyle w:val="a6"/>
        <w:numPr>
          <w:ilvl w:val="0"/>
          <w:numId w:val="8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организация и проведение обучающих тренингов, семинаров с привлечением сторонних организаций с целью обучения сотрудников СМСП;</w:t>
      </w:r>
    </w:p>
    <w:p w:rsidR="00054151" w:rsidRPr="00465FEB" w:rsidRDefault="00054151" w:rsidP="00E434E3">
      <w:pPr>
        <w:pStyle w:val="a6"/>
        <w:numPr>
          <w:ilvl w:val="0"/>
          <w:numId w:val="8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содействие в размещении СМСП, а также Самозанятых,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СМСП, а также Самозанятых на торговой площадке;</w:t>
      </w:r>
    </w:p>
    <w:p w:rsidR="00060C0F" w:rsidRPr="00465FEB" w:rsidRDefault="00054151" w:rsidP="00E434E3">
      <w:pPr>
        <w:pStyle w:val="a6"/>
        <w:numPr>
          <w:ilvl w:val="0"/>
          <w:numId w:val="8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65FEB">
        <w:rPr>
          <w:rFonts w:ascii="Times New Roman" w:hAnsi="Times New Roman"/>
          <w:color w:val="000000"/>
          <w:sz w:val="26"/>
          <w:szCs w:val="26"/>
          <w:lang w:bidi="ru-RU"/>
        </w:rPr>
        <w:t>оказание консалтинговых услуг по специализации отдельных СМСП, а также Самозанятых.</w:t>
      </w:r>
    </w:p>
    <w:p w:rsidR="0012199C" w:rsidRPr="00465FEB" w:rsidRDefault="0012199C" w:rsidP="0012199C">
      <w:pPr>
        <w:pStyle w:val="12"/>
        <w:shd w:val="clear" w:color="auto" w:fill="auto"/>
        <w:tabs>
          <w:tab w:val="left" w:pos="798"/>
        </w:tabs>
        <w:jc w:val="both"/>
        <w:rPr>
          <w:sz w:val="16"/>
          <w:szCs w:val="16"/>
        </w:rPr>
      </w:pPr>
    </w:p>
    <w:p w:rsidR="00F03AAE" w:rsidRPr="00465FEB" w:rsidRDefault="00F03AAE" w:rsidP="00E434E3">
      <w:pPr>
        <w:pStyle w:val="14"/>
        <w:keepNext/>
        <w:keepLines/>
        <w:numPr>
          <w:ilvl w:val="0"/>
          <w:numId w:val="14"/>
        </w:numPr>
        <w:shd w:val="clear" w:color="auto" w:fill="auto"/>
        <w:tabs>
          <w:tab w:val="left" w:pos="339"/>
        </w:tabs>
        <w:jc w:val="center"/>
      </w:pPr>
      <w:r w:rsidRPr="00465FEB">
        <w:t xml:space="preserve"> </w:t>
      </w:r>
      <w:r w:rsidR="00503E75" w:rsidRPr="00465FEB">
        <w:t>Услуги</w:t>
      </w:r>
      <w:r w:rsidRPr="00465FEB">
        <w:t xml:space="preserve">, предоставляемые </w:t>
      </w:r>
      <w:r w:rsidR="00D764A0" w:rsidRPr="00465FEB">
        <w:t>центром НХП</w:t>
      </w:r>
      <w:r w:rsidR="00341354" w:rsidRPr="00465FEB">
        <w:t>.</w:t>
      </w:r>
    </w:p>
    <w:p w:rsidR="00F03AAE" w:rsidRPr="001F2D59" w:rsidRDefault="00F03AAE" w:rsidP="00F03AAE">
      <w:pPr>
        <w:pStyle w:val="14"/>
        <w:keepNext/>
        <w:keepLines/>
        <w:shd w:val="clear" w:color="auto" w:fill="auto"/>
        <w:tabs>
          <w:tab w:val="left" w:pos="339"/>
        </w:tabs>
        <w:rPr>
          <w:sz w:val="16"/>
          <w:szCs w:val="16"/>
        </w:rPr>
      </w:pPr>
    </w:p>
    <w:p w:rsidR="00711CC7" w:rsidRPr="00465FEB" w:rsidRDefault="00711CC7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b/>
        </w:rPr>
      </w:pPr>
      <w:r w:rsidRPr="00292BEA">
        <w:rPr>
          <w:b/>
        </w:rPr>
        <w:t>В рамках реализации регионального проекта «Создание благоприятных условий для осуществления деятельности самозанятыми гражданами»</w:t>
      </w:r>
      <w:r w:rsidR="0030076C" w:rsidRPr="00292BEA">
        <w:rPr>
          <w:b/>
        </w:rPr>
        <w:t xml:space="preserve"> Организатором отбора в текущем календарном году в рамках согласованных направлений </w:t>
      </w:r>
      <w:r w:rsidR="0030076C" w:rsidRPr="00465FEB">
        <w:rPr>
          <w:b/>
        </w:rPr>
        <w:t xml:space="preserve">расходования предоставляются следующие услуги </w:t>
      </w:r>
      <w:r w:rsidR="00292BEA" w:rsidRPr="00465FEB">
        <w:rPr>
          <w:b/>
          <w:u w:val="single"/>
        </w:rPr>
        <w:t>С</w:t>
      </w:r>
      <w:r w:rsidR="0030076C" w:rsidRPr="00465FEB">
        <w:rPr>
          <w:b/>
          <w:u w:val="single"/>
        </w:rPr>
        <w:t>амозанятым</w:t>
      </w:r>
      <w:r w:rsidRPr="00465FEB">
        <w:rPr>
          <w:b/>
        </w:rPr>
        <w:t>:</w:t>
      </w:r>
    </w:p>
    <w:p w:rsidR="00D61D33" w:rsidRPr="00465FEB" w:rsidRDefault="00D61D33" w:rsidP="00E434E3">
      <w:pPr>
        <w:pStyle w:val="12"/>
        <w:numPr>
          <w:ilvl w:val="0"/>
          <w:numId w:val="10"/>
        </w:numPr>
        <w:tabs>
          <w:tab w:val="left" w:pos="1134"/>
        </w:tabs>
        <w:ind w:left="1134" w:hanging="1134"/>
        <w:jc w:val="both"/>
      </w:pPr>
      <w:r w:rsidRPr="00465FEB">
        <w:t>консультирование об услугах центра НХП;</w:t>
      </w:r>
    </w:p>
    <w:p w:rsidR="000E0AF2" w:rsidRPr="00465FEB" w:rsidRDefault="00310241" w:rsidP="00E434E3">
      <w:pPr>
        <w:pStyle w:val="12"/>
        <w:numPr>
          <w:ilvl w:val="0"/>
          <w:numId w:val="10"/>
        </w:numPr>
        <w:tabs>
          <w:tab w:val="left" w:pos="1134"/>
        </w:tabs>
        <w:ind w:left="1134" w:hanging="1134"/>
        <w:jc w:val="both"/>
      </w:pPr>
      <w:r w:rsidRPr="00465FEB">
        <w:t xml:space="preserve">организация проведения </w:t>
      </w:r>
      <w:proofErr w:type="spellStart"/>
      <w:r w:rsidRPr="00465FEB">
        <w:t>вебинаров</w:t>
      </w:r>
      <w:proofErr w:type="spellEnd"/>
      <w:r w:rsidRPr="00465FEB">
        <w:t>, круглых столов, семинаров;</w:t>
      </w:r>
    </w:p>
    <w:p w:rsidR="00310241" w:rsidRPr="00465FEB" w:rsidRDefault="00310241" w:rsidP="00E434E3">
      <w:pPr>
        <w:pStyle w:val="12"/>
        <w:numPr>
          <w:ilvl w:val="0"/>
          <w:numId w:val="10"/>
        </w:numPr>
        <w:tabs>
          <w:tab w:val="left" w:pos="1134"/>
        </w:tabs>
        <w:ind w:left="1134" w:hanging="1134"/>
        <w:jc w:val="both"/>
      </w:pPr>
      <w:r w:rsidRPr="00465FEB">
        <w:t>оказание консалтинговых услуг</w:t>
      </w:r>
      <w:r w:rsidR="00F076A5" w:rsidRPr="00465FEB">
        <w:t xml:space="preserve"> </w:t>
      </w:r>
      <w:r w:rsidR="00503E75" w:rsidRPr="00465FEB">
        <w:t xml:space="preserve">по специализации </w:t>
      </w:r>
      <w:r w:rsidR="00F66929" w:rsidRPr="00465FEB">
        <w:t xml:space="preserve">отдельных </w:t>
      </w:r>
      <w:r w:rsidR="00503E75" w:rsidRPr="00465FEB">
        <w:t>Самозанятых</w:t>
      </w:r>
      <w:r w:rsidRPr="00465FEB">
        <w:rPr>
          <w:i/>
        </w:rPr>
        <w:t>.</w:t>
      </w:r>
    </w:p>
    <w:p w:rsidR="0030076C" w:rsidRPr="00292BEA" w:rsidRDefault="0030076C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b/>
        </w:rPr>
      </w:pPr>
      <w:r w:rsidRPr="00292BEA">
        <w:rPr>
          <w:b/>
        </w:rPr>
        <w:t xml:space="preserve">В рамках реализации регионального проекта «Создание условий для легкого </w:t>
      </w:r>
      <w:r w:rsidR="00310BC2">
        <w:rPr>
          <w:b/>
        </w:rPr>
        <w:t>старта</w:t>
      </w:r>
      <w:r w:rsidRPr="00292BEA">
        <w:rPr>
          <w:b/>
        </w:rPr>
        <w:t xml:space="preserve"> и комфортного ведения бизнеса» Организатором отбора в текущем календарном году в рамках согласованных направлений расходования предоставляются следующие услуги</w:t>
      </w:r>
      <w:r w:rsidR="00292BEA" w:rsidRPr="00292BEA">
        <w:rPr>
          <w:b/>
        </w:rPr>
        <w:t xml:space="preserve"> </w:t>
      </w:r>
      <w:r w:rsidR="00292BEA" w:rsidRPr="00292BEA">
        <w:rPr>
          <w:b/>
          <w:u w:val="single"/>
        </w:rPr>
        <w:t>СМСП</w:t>
      </w:r>
      <w:r w:rsidRPr="00292BEA">
        <w:rPr>
          <w:b/>
        </w:rPr>
        <w:t>:</w:t>
      </w:r>
    </w:p>
    <w:p w:rsidR="00D61D33" w:rsidRPr="00BC23AC" w:rsidRDefault="00D61D33" w:rsidP="00934909">
      <w:pPr>
        <w:pStyle w:val="12"/>
        <w:numPr>
          <w:ilvl w:val="0"/>
          <w:numId w:val="3"/>
        </w:numPr>
        <w:tabs>
          <w:tab w:val="left" w:pos="1134"/>
        </w:tabs>
        <w:ind w:left="1134" w:hanging="1134"/>
        <w:jc w:val="both"/>
      </w:pPr>
      <w:r w:rsidRPr="00BC23AC">
        <w:t>консультирование об услугах центра НХП;</w:t>
      </w:r>
    </w:p>
    <w:p w:rsidR="0017288A" w:rsidRPr="00BC23AC" w:rsidRDefault="0031295F" w:rsidP="00934909">
      <w:pPr>
        <w:pStyle w:val="12"/>
        <w:numPr>
          <w:ilvl w:val="0"/>
          <w:numId w:val="3"/>
        </w:numPr>
        <w:tabs>
          <w:tab w:val="left" w:pos="1134"/>
        </w:tabs>
        <w:ind w:left="1134" w:hanging="1134"/>
        <w:jc w:val="both"/>
      </w:pPr>
      <w:r w:rsidRPr="00BC23AC">
        <w:t>обеспечение участия СМСП в мероприятиях на крупных российских и международных выставочных площадках</w:t>
      </w:r>
      <w:r w:rsidR="0017288A" w:rsidRPr="00BC23AC">
        <w:t>;</w:t>
      </w:r>
    </w:p>
    <w:p w:rsidR="005C235D" w:rsidRPr="00BC23AC" w:rsidRDefault="005C235D" w:rsidP="00934909">
      <w:pPr>
        <w:pStyle w:val="12"/>
        <w:numPr>
          <w:ilvl w:val="0"/>
          <w:numId w:val="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BC23AC">
        <w:rPr>
          <w:color w:val="auto"/>
        </w:rPr>
        <w:t xml:space="preserve">организация проведения </w:t>
      </w:r>
      <w:proofErr w:type="spellStart"/>
      <w:r w:rsidRPr="00BC23AC">
        <w:rPr>
          <w:color w:val="auto"/>
        </w:rPr>
        <w:t>вебинаров</w:t>
      </w:r>
      <w:proofErr w:type="spellEnd"/>
      <w:r w:rsidRPr="00BC23AC">
        <w:rPr>
          <w:color w:val="auto"/>
        </w:rPr>
        <w:t>, круглых столов, семинаров;</w:t>
      </w:r>
    </w:p>
    <w:p w:rsidR="00522869" w:rsidRPr="00F076A5" w:rsidRDefault="00002E9D" w:rsidP="00934909">
      <w:pPr>
        <w:pStyle w:val="12"/>
        <w:numPr>
          <w:ilvl w:val="0"/>
          <w:numId w:val="3"/>
        </w:numPr>
        <w:tabs>
          <w:tab w:val="left" w:pos="1134"/>
        </w:tabs>
        <w:ind w:left="1134" w:hanging="1134"/>
        <w:jc w:val="both"/>
        <w:rPr>
          <w:i/>
        </w:rPr>
      </w:pPr>
      <w:r>
        <w:t>о</w:t>
      </w:r>
      <w:r w:rsidRPr="007B6279">
        <w:t>казание консалтинговых услуг</w:t>
      </w:r>
      <w:r w:rsidR="00F076A5">
        <w:t xml:space="preserve"> по специализации от</w:t>
      </w:r>
      <w:r w:rsidR="00FA1125">
        <w:t>д</w:t>
      </w:r>
      <w:r w:rsidR="00F076A5">
        <w:t>ельных СМСП</w:t>
      </w:r>
      <w:r w:rsidR="000E0AF2" w:rsidRPr="000E0AF2">
        <w:rPr>
          <w:i/>
        </w:rPr>
        <w:t>.</w:t>
      </w:r>
    </w:p>
    <w:p w:rsidR="00292BEA" w:rsidRPr="00BC23AC" w:rsidRDefault="00292BEA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b/>
          <w:u w:val="single"/>
        </w:rPr>
      </w:pPr>
      <w:r w:rsidRPr="00F57E87">
        <w:rPr>
          <w:b/>
        </w:rPr>
        <w:t xml:space="preserve">В рамках реализации регионального проекта «Создание условий для легкого </w:t>
      </w:r>
      <w:r w:rsidR="00310BC2" w:rsidRPr="00BC23AC">
        <w:rPr>
          <w:b/>
        </w:rPr>
        <w:t>старта</w:t>
      </w:r>
      <w:r w:rsidRPr="00BC23AC">
        <w:rPr>
          <w:b/>
        </w:rPr>
        <w:t xml:space="preserve"> и комфортного ведения бизнеса» Организатором отбора в текущем календарном году в рамках согласованных направлений расходования предоставляются следующие услуги </w:t>
      </w:r>
      <w:r w:rsidRPr="00BC23AC">
        <w:rPr>
          <w:b/>
          <w:u w:val="single"/>
        </w:rPr>
        <w:t>Физическим лицам:</w:t>
      </w:r>
    </w:p>
    <w:p w:rsidR="00522869" w:rsidRPr="00BC23AC" w:rsidRDefault="00D61D33" w:rsidP="00934909">
      <w:pPr>
        <w:pStyle w:val="12"/>
        <w:numPr>
          <w:ilvl w:val="0"/>
          <w:numId w:val="3"/>
        </w:numPr>
        <w:tabs>
          <w:tab w:val="left" w:pos="1134"/>
        </w:tabs>
        <w:ind w:left="1134" w:hanging="1134"/>
        <w:jc w:val="both"/>
      </w:pPr>
      <w:r w:rsidRPr="00BC23AC">
        <w:t>консультирование</w:t>
      </w:r>
      <w:r w:rsidR="0091281B" w:rsidRPr="00BC23AC">
        <w:rPr>
          <w:shd w:val="clear" w:color="auto" w:fill="FFFFFF"/>
        </w:rPr>
        <w:t xml:space="preserve"> об услугах центра </w:t>
      </w:r>
      <w:r w:rsidR="0091281B" w:rsidRPr="00BC23AC">
        <w:rPr>
          <w:rStyle w:val="js-doc-mark"/>
        </w:rPr>
        <w:t>НХП</w:t>
      </w:r>
      <w:r w:rsidR="00712168" w:rsidRPr="00BC23AC">
        <w:t>.</w:t>
      </w:r>
    </w:p>
    <w:p w:rsidR="006448E5" w:rsidRPr="00BC23AC" w:rsidRDefault="006448E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b/>
        </w:rPr>
      </w:pPr>
      <w:r w:rsidRPr="00BC23AC">
        <w:rPr>
          <w:b/>
        </w:rPr>
        <w:t>В рамках реализации регионального проекта «Акселерация субъектов малого и среднего бизнеса» Организатором отбора в текущем календарном году в рамках согласованных напра</w:t>
      </w:r>
      <w:r w:rsidR="00712168" w:rsidRPr="00BC23AC">
        <w:rPr>
          <w:b/>
        </w:rPr>
        <w:t>влений расходования предоставляе</w:t>
      </w:r>
      <w:r w:rsidRPr="00BC23AC">
        <w:rPr>
          <w:b/>
        </w:rPr>
        <w:t>тся следующ</w:t>
      </w:r>
      <w:r w:rsidR="00126068" w:rsidRPr="00BC23AC">
        <w:rPr>
          <w:b/>
        </w:rPr>
        <w:t>ая</w:t>
      </w:r>
      <w:r w:rsidRPr="00BC23AC">
        <w:rPr>
          <w:b/>
        </w:rPr>
        <w:t xml:space="preserve"> </w:t>
      </w:r>
      <w:r w:rsidR="00687FD4" w:rsidRPr="00BC23AC">
        <w:rPr>
          <w:b/>
          <w:u w:val="single"/>
        </w:rPr>
        <w:t>К</w:t>
      </w:r>
      <w:r w:rsidRPr="00BC23AC">
        <w:rPr>
          <w:b/>
          <w:u w:val="single"/>
        </w:rPr>
        <w:t>омплексн</w:t>
      </w:r>
      <w:r w:rsidR="00126068" w:rsidRPr="00BC23AC">
        <w:rPr>
          <w:b/>
          <w:u w:val="single"/>
        </w:rPr>
        <w:t>ая</w:t>
      </w:r>
      <w:r w:rsidRPr="00BC23AC">
        <w:rPr>
          <w:b/>
          <w:u w:val="single"/>
        </w:rPr>
        <w:t xml:space="preserve"> услуг</w:t>
      </w:r>
      <w:r w:rsidR="00126068" w:rsidRPr="00BC23AC">
        <w:rPr>
          <w:b/>
          <w:u w:val="single"/>
        </w:rPr>
        <w:t>а</w:t>
      </w:r>
      <w:r w:rsidRPr="00BC23AC">
        <w:rPr>
          <w:b/>
          <w:u w:val="single"/>
        </w:rPr>
        <w:t xml:space="preserve"> СМСП по результатам </w:t>
      </w:r>
      <w:r w:rsidR="00712168" w:rsidRPr="00BC23AC">
        <w:rPr>
          <w:b/>
          <w:u w:val="single"/>
        </w:rPr>
        <w:t xml:space="preserve">положительного </w:t>
      </w:r>
      <w:r w:rsidR="00483A3D" w:rsidRPr="00BC23AC">
        <w:rPr>
          <w:b/>
          <w:u w:val="single"/>
        </w:rPr>
        <w:t>С</w:t>
      </w:r>
      <w:r w:rsidRPr="00BC23AC">
        <w:rPr>
          <w:b/>
          <w:u w:val="single"/>
        </w:rPr>
        <w:t>коринга:</w:t>
      </w:r>
    </w:p>
    <w:p w:rsidR="00963828" w:rsidRPr="005110FE" w:rsidRDefault="00975681" w:rsidP="00934909">
      <w:pPr>
        <w:pStyle w:val="12"/>
        <w:numPr>
          <w:ilvl w:val="0"/>
          <w:numId w:val="3"/>
        </w:numPr>
        <w:tabs>
          <w:tab w:val="left" w:pos="1134"/>
        </w:tabs>
        <w:ind w:left="1134" w:hanging="1134"/>
        <w:jc w:val="both"/>
      </w:pPr>
      <w:r w:rsidRPr="005110FE">
        <w:t>Комплексная услуга</w:t>
      </w:r>
      <w:r w:rsidR="00712168" w:rsidRPr="005110FE">
        <w:t xml:space="preserve"> </w:t>
      </w:r>
      <w:r w:rsidR="005110FE" w:rsidRPr="005110FE">
        <w:t xml:space="preserve">по обеспечению участия субъектов МСП в мероприятиях на </w:t>
      </w:r>
      <w:r w:rsidR="005110FE" w:rsidRPr="005110FE">
        <w:lastRenderedPageBreak/>
        <w:t>крупных российских и международных выставочных площадках на территории Российской Федерации</w:t>
      </w:r>
      <w:r w:rsidRPr="005110FE">
        <w:t xml:space="preserve">: </w:t>
      </w:r>
      <w:r w:rsidR="00687FD4" w:rsidRPr="005110FE">
        <w:t>Услуга по обеспечению</w:t>
      </w:r>
      <w:r w:rsidR="00A50CDA" w:rsidRPr="005110FE">
        <w:t xml:space="preserve"> участия субъектов МСП в мероприятиях на крупных российских и международных выставочных площадках на территории Российской Федерации</w:t>
      </w:r>
      <w:r w:rsidRPr="005110FE">
        <w:t xml:space="preserve">; </w:t>
      </w:r>
      <w:r w:rsidR="005110FE">
        <w:t>У</w:t>
      </w:r>
      <w:r w:rsidR="00D61D33" w:rsidRPr="005110FE">
        <w:t xml:space="preserve">слуга </w:t>
      </w:r>
      <w:r w:rsidR="005110FE">
        <w:t xml:space="preserve">по </w:t>
      </w:r>
      <w:r w:rsidR="005110FE" w:rsidRPr="00465FEB">
        <w:t>продвижени</w:t>
      </w:r>
      <w:r w:rsidR="005110FE">
        <w:t>ю</w:t>
      </w:r>
      <w:r w:rsidR="005110FE" w:rsidRPr="00465FEB">
        <w:t xml:space="preserve"> товаров (работ, услуг) СМСП</w:t>
      </w:r>
      <w:r w:rsidR="005110FE">
        <w:t xml:space="preserve"> </w:t>
      </w:r>
      <w:r w:rsidR="005110FE" w:rsidRPr="00465FEB">
        <w:t xml:space="preserve">на </w:t>
      </w:r>
      <w:proofErr w:type="spellStart"/>
      <w:r w:rsidR="005110FE" w:rsidRPr="00465FEB">
        <w:t>конгрессных</w:t>
      </w:r>
      <w:proofErr w:type="spellEnd"/>
      <w:r w:rsidR="005110FE" w:rsidRPr="00465FEB">
        <w:t xml:space="preserve"> и </w:t>
      </w:r>
      <w:proofErr w:type="spellStart"/>
      <w:r w:rsidR="005110FE" w:rsidRPr="00465FEB">
        <w:t>выставочно</w:t>
      </w:r>
      <w:proofErr w:type="spellEnd"/>
      <w:r w:rsidR="005110FE" w:rsidRPr="00465FEB">
        <w:t>-ярмарочных мероприятиях</w:t>
      </w:r>
      <w:r w:rsidR="00D61D33" w:rsidRPr="005110FE">
        <w:t xml:space="preserve"> (разработка макета и печать </w:t>
      </w:r>
      <w:r w:rsidR="00963828" w:rsidRPr="005110FE">
        <w:t xml:space="preserve">полиграфической продукции </w:t>
      </w:r>
      <w:r w:rsidR="00D61D33" w:rsidRPr="005110FE">
        <w:t>о продуктах (работах, услугах) СМСП).</w:t>
      </w:r>
    </w:p>
    <w:p w:rsidR="00AE6B15" w:rsidRPr="001F2D59" w:rsidRDefault="00AE6B15" w:rsidP="00975681">
      <w:pPr>
        <w:pStyle w:val="12"/>
        <w:shd w:val="clear" w:color="auto" w:fill="auto"/>
        <w:tabs>
          <w:tab w:val="left" w:pos="1134"/>
        </w:tabs>
        <w:jc w:val="both"/>
        <w:rPr>
          <w:sz w:val="16"/>
          <w:szCs w:val="16"/>
        </w:rPr>
      </w:pPr>
    </w:p>
    <w:p w:rsidR="00B660F5" w:rsidRDefault="00B660F5" w:rsidP="00E434E3">
      <w:pPr>
        <w:pStyle w:val="14"/>
        <w:keepNext/>
        <w:keepLines/>
        <w:numPr>
          <w:ilvl w:val="0"/>
          <w:numId w:val="14"/>
        </w:numPr>
        <w:shd w:val="clear" w:color="auto" w:fill="auto"/>
        <w:tabs>
          <w:tab w:val="left" w:pos="339"/>
        </w:tabs>
        <w:jc w:val="center"/>
      </w:pPr>
      <w:r w:rsidRPr="00005C2D">
        <w:t>Порядок пред</w:t>
      </w:r>
      <w:r>
        <w:t>о</w:t>
      </w:r>
      <w:r w:rsidRPr="00005C2D">
        <w:t>ставления Поддержки</w:t>
      </w:r>
      <w:r>
        <w:t xml:space="preserve"> Самозанятым</w:t>
      </w:r>
      <w:r w:rsidRPr="00005C2D">
        <w:t xml:space="preserve"> </w:t>
      </w:r>
    </w:p>
    <w:p w:rsidR="00B660F5" w:rsidRPr="00FF3243" w:rsidRDefault="00B660F5" w:rsidP="00B660F5">
      <w:pPr>
        <w:pStyle w:val="14"/>
        <w:keepNext/>
        <w:keepLines/>
        <w:shd w:val="clear" w:color="auto" w:fill="auto"/>
        <w:tabs>
          <w:tab w:val="left" w:pos="339"/>
        </w:tabs>
        <w:jc w:val="center"/>
      </w:pPr>
      <w:r w:rsidRPr="00005C2D">
        <w:t xml:space="preserve">в рамках реализации регионального проекта </w:t>
      </w:r>
      <w:r w:rsidRPr="00FF3243">
        <w:t>«Создание благоприятных условий для осуществления деятельности самозанятыми гражданами»</w:t>
      </w:r>
    </w:p>
    <w:p w:rsidR="00B660F5" w:rsidRPr="001F2D59" w:rsidRDefault="00B660F5" w:rsidP="00B660F5">
      <w:pPr>
        <w:pStyle w:val="14"/>
        <w:keepNext/>
        <w:keepLines/>
        <w:shd w:val="clear" w:color="auto" w:fill="auto"/>
        <w:tabs>
          <w:tab w:val="left" w:pos="339"/>
        </w:tabs>
        <w:jc w:val="center"/>
        <w:rPr>
          <w:sz w:val="16"/>
          <w:szCs w:val="16"/>
        </w:rPr>
      </w:pPr>
    </w:p>
    <w:p w:rsidR="00B660F5" w:rsidRPr="009268E4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Услуги предоставляются Организатором отбора в рамках реализации национального проекта «Малый бизнес и поддержка индивидуальной предпринимательской инициативы», подпрограммы 7 «Поддержка и развитие малого и среднего предпринимательства Вологодской области» государственной программы «Экономическое развитие Вологодской области на 2021 - 2025 годы» в соответствии с заключенным Организатором отбора с Департаментом экономического развития Вологодской области Соглашением о предоставлении имущественного взноса (субсидии), в пределах средств, предусмотренных по каждой услуге в соответствующем направлении расходования бюджетных средств.</w:t>
      </w:r>
    </w:p>
    <w:p w:rsidR="00B660F5" w:rsidRPr="009268E4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Услуги в соответствии с настоящим Регламентом предоставляется </w:t>
      </w:r>
      <w:r w:rsidRPr="000C25FF">
        <w:rPr>
          <w:color w:val="auto"/>
        </w:rPr>
        <w:t xml:space="preserve">на полностью или частично платной основе, при софинансировании не менее </w:t>
      </w:r>
      <w:r>
        <w:rPr>
          <w:color w:val="auto"/>
        </w:rPr>
        <w:t>5</w:t>
      </w:r>
      <w:r w:rsidRPr="000C25FF">
        <w:rPr>
          <w:color w:val="auto"/>
        </w:rPr>
        <w:t>% (</w:t>
      </w:r>
      <w:r>
        <w:rPr>
          <w:color w:val="auto"/>
        </w:rPr>
        <w:t>пяти</w:t>
      </w:r>
      <w:r w:rsidRPr="000C25FF">
        <w:rPr>
          <w:color w:val="auto"/>
        </w:rPr>
        <w:t xml:space="preserve"> процентов) от стоимости услуги в соответствии с согласованными лимитами сметы </w:t>
      </w:r>
      <w:r>
        <w:rPr>
          <w:color w:val="auto"/>
        </w:rPr>
        <w:t>центра НХП</w:t>
      </w:r>
      <w:r w:rsidRPr="000C25FF">
        <w:rPr>
          <w:color w:val="auto"/>
        </w:rPr>
        <w:t xml:space="preserve"> Организации</w:t>
      </w:r>
      <w:r>
        <w:rPr>
          <w:color w:val="auto"/>
        </w:rPr>
        <w:t>,</w:t>
      </w:r>
      <w:r w:rsidRPr="005743F7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 исключением консультаций об услугах центра </w:t>
      </w:r>
      <w:r>
        <w:rPr>
          <w:rStyle w:val="js-doc-mark"/>
        </w:rPr>
        <w:t>НХП</w:t>
      </w:r>
      <w:r>
        <w:rPr>
          <w:shd w:val="clear" w:color="auto" w:fill="FFFFFF"/>
        </w:rPr>
        <w:t>, которые предоставляются на бесплатной основе.</w:t>
      </w:r>
    </w:p>
    <w:p w:rsidR="00B660F5" w:rsidRPr="00CC614A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Ежегодно, при наличии у Организатора отбора в направлениях расходования имущественного взноса на оказание услуг, предусмотренных настоящим Регламентом, Организатор отбора осуществляет определение Исполнителей.</w:t>
      </w:r>
      <w:r w:rsidRPr="00C8470E">
        <w:t xml:space="preserve"> </w:t>
      </w:r>
      <w:r>
        <w:t>При этом консультационные услуги могут быть оказаны силами и средствами центра НХП самостоятельно.</w:t>
      </w:r>
    </w:p>
    <w:p w:rsidR="00B660F5" w:rsidRDefault="00B660F5" w:rsidP="00B660F5">
      <w:pPr>
        <w:pStyle w:val="12"/>
        <w:shd w:val="clear" w:color="auto" w:fill="auto"/>
        <w:tabs>
          <w:tab w:val="left" w:pos="1134"/>
        </w:tabs>
        <w:ind w:left="1134"/>
        <w:jc w:val="both"/>
      </w:pPr>
    </w:p>
    <w:p w:rsidR="00B660F5" w:rsidRPr="009F0D41" w:rsidRDefault="00B660F5" w:rsidP="009F0D41">
      <w:pPr>
        <w:tabs>
          <w:tab w:val="left" w:pos="1134"/>
        </w:tabs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F0D4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Консультирование Самозанятых об услугах центра НХП.</w:t>
      </w:r>
    </w:p>
    <w:p w:rsidR="00B660F5" w:rsidRDefault="00B660F5" w:rsidP="00B660F5">
      <w:pPr>
        <w:pStyle w:val="12"/>
        <w:shd w:val="clear" w:color="auto" w:fill="auto"/>
        <w:tabs>
          <w:tab w:val="left" w:pos="1134"/>
        </w:tabs>
        <w:ind w:left="1134"/>
        <w:jc w:val="both"/>
      </w:pPr>
    </w:p>
    <w:p w:rsidR="00B660F5" w:rsidRPr="00CF6EC1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</w:pPr>
      <w:r w:rsidRPr="00CF6EC1">
        <w:rPr>
          <w:shd w:val="clear" w:color="auto" w:fill="FFFFFF"/>
        </w:rPr>
        <w:t>Услуги, предусмотренные настоящим подразделом Регламента, предоставляются Самозанятым на безвозмездной основе.</w:t>
      </w:r>
    </w:p>
    <w:p w:rsidR="00B660F5" w:rsidRPr="00CF6EC1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</w:pPr>
      <w:r w:rsidRPr="00CF6EC1">
        <w:t xml:space="preserve">На базе помещений Организатора отбора на постоянной основе в день обращения в порядке очередности проводятся встречи и консультации Самозанятых, а также осуществляется постоянное информирование по инициативе центра НХП. Перечень Заявителей, получивших консультационные услуги в соответствии с настоящим Регламентом, подлежит включению </w:t>
      </w:r>
      <w:r w:rsidRPr="00CF6EC1">
        <w:rPr>
          <w:color w:val="auto"/>
        </w:rPr>
        <w:t xml:space="preserve">в </w:t>
      </w:r>
      <w:r w:rsidRPr="00CF6EC1">
        <w:t>журнал регистрации оказанных услуг центра НХП в день оказания такой услуги.</w:t>
      </w:r>
    </w:p>
    <w:p w:rsidR="00B660F5" w:rsidRPr="00CF6EC1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</w:pPr>
      <w:r w:rsidRPr="00CF6EC1">
        <w:t xml:space="preserve">Консультационные услуги оказываются Самозанятым на постоянной основе в день обращения при личном визите в центр НХП и в срок не более 5 (пяти) рабочих дней с момента обращения Заявителя в иной форме, предусмотренной настоящим разделом Регламента. </w:t>
      </w:r>
    </w:p>
    <w:p w:rsidR="00B660F5" w:rsidRPr="00CF6EC1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</w:pPr>
      <w:proofErr w:type="gramStart"/>
      <w:r w:rsidRPr="00CF6EC1">
        <w:t xml:space="preserve">Консультационные услуги предоставляются Организатором отбора Заявителям в порядке очередности на основе устной или письменной заявки Заявителя в произвольной форме при личном обращении / электронной почте Организатора </w:t>
      </w:r>
      <w:r w:rsidRPr="00CF6EC1">
        <w:lastRenderedPageBreak/>
        <w:t>отбора / с использованием электронной формы на сайте Организатора отбора с указанием ИНН и сферы деятельности Самозанятого, приложением справки о постановке на учет Самозанятого  и контактных данных.</w:t>
      </w:r>
      <w:proofErr w:type="gramEnd"/>
    </w:p>
    <w:p w:rsidR="00B660F5" w:rsidRPr="00CF6EC1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</w:pPr>
      <w:r w:rsidRPr="00CF6EC1">
        <w:t>Максимальный срок ответа по обращению Самозанятого – 5 (пять) рабочих дней.</w:t>
      </w:r>
    </w:p>
    <w:p w:rsidR="00B660F5" w:rsidRPr="00CF6EC1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</w:pPr>
      <w:r w:rsidRPr="00CF6EC1">
        <w:t xml:space="preserve">Основанием для отказа в предоставлении Самозанятомому услуг, предусмотренных настоящим подразделом Регламента, является несоответствие Самозанятого </w:t>
      </w:r>
      <w:r w:rsidRPr="00CF6EC1">
        <w:rPr>
          <w:color w:val="auto"/>
        </w:rPr>
        <w:t>требованиям и определениям настоящего Регламента</w:t>
      </w:r>
      <w:r w:rsidRPr="00CF6EC1">
        <w:t xml:space="preserve"> / отказ Самозанятого в предоставлении информации, требуемой согласно п.</w:t>
      </w:r>
      <w:r w:rsidR="00032565">
        <w:t>5</w:t>
      </w:r>
      <w:r w:rsidRPr="00CF6EC1">
        <w:t xml:space="preserve">.7 настоящего подраздела Регламента.  </w:t>
      </w:r>
    </w:p>
    <w:p w:rsidR="00B660F5" w:rsidRPr="00430B08" w:rsidRDefault="00B660F5" w:rsidP="00B660F5">
      <w:pPr>
        <w:pStyle w:val="12"/>
        <w:shd w:val="clear" w:color="auto" w:fill="auto"/>
        <w:tabs>
          <w:tab w:val="left" w:pos="1134"/>
        </w:tabs>
        <w:ind w:left="1134"/>
        <w:jc w:val="both"/>
        <w:rPr>
          <w:b/>
          <w:bCs/>
          <w:color w:val="auto"/>
          <w:sz w:val="10"/>
          <w:szCs w:val="10"/>
        </w:rPr>
      </w:pPr>
    </w:p>
    <w:p w:rsidR="00B660F5" w:rsidRPr="00430B08" w:rsidRDefault="00B660F5" w:rsidP="00B660F5">
      <w:pPr>
        <w:pStyle w:val="12"/>
        <w:shd w:val="clear" w:color="auto" w:fill="auto"/>
        <w:tabs>
          <w:tab w:val="left" w:pos="1134"/>
        </w:tabs>
        <w:ind w:left="1134"/>
        <w:jc w:val="both"/>
        <w:rPr>
          <w:b/>
          <w:bCs/>
          <w:color w:val="auto"/>
          <w:sz w:val="10"/>
          <w:szCs w:val="10"/>
        </w:rPr>
      </w:pPr>
    </w:p>
    <w:p w:rsidR="00B660F5" w:rsidRPr="009F0D41" w:rsidRDefault="00E82B13" w:rsidP="009F0D41">
      <w:pPr>
        <w:tabs>
          <w:tab w:val="left" w:pos="1134"/>
        </w:tabs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F0D41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Организация проведения </w:t>
      </w:r>
      <w:proofErr w:type="spellStart"/>
      <w:r w:rsidRPr="009F0D41">
        <w:rPr>
          <w:rFonts w:ascii="Times New Roman" w:eastAsia="Times New Roman" w:hAnsi="Times New Roman" w:cs="Times New Roman"/>
          <w:b/>
          <w:sz w:val="26"/>
          <w:szCs w:val="26"/>
        </w:rPr>
        <w:t>вебинаров</w:t>
      </w:r>
      <w:proofErr w:type="spellEnd"/>
      <w:r w:rsidRPr="009F0D41">
        <w:rPr>
          <w:rFonts w:ascii="Times New Roman" w:eastAsia="Times New Roman" w:hAnsi="Times New Roman" w:cs="Times New Roman"/>
          <w:b/>
          <w:sz w:val="26"/>
          <w:szCs w:val="26"/>
        </w:rPr>
        <w:t>, круглых столов, семинаров</w:t>
      </w:r>
      <w:r w:rsidRPr="009F0D4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B660F5" w:rsidRPr="009F0D4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(далее – «</w:t>
      </w:r>
      <w:r w:rsidR="00CF7E97" w:rsidRPr="009F0D4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Мероприятия</w:t>
      </w:r>
      <w:r w:rsidR="00B660F5" w:rsidRPr="009F0D4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»).</w:t>
      </w:r>
    </w:p>
    <w:p w:rsidR="00B660F5" w:rsidRPr="001F2D59" w:rsidRDefault="00B660F5" w:rsidP="00B660F5">
      <w:pPr>
        <w:tabs>
          <w:tab w:val="left" w:pos="1134"/>
        </w:tabs>
        <w:ind w:left="113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660F5" w:rsidRPr="00494FE7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494FE7">
        <w:t xml:space="preserve">Информация о Мероприятиях, планируемых к проведению Организатором отбора в рамках настоящего подраздела Регламента, размещается на официальном сайте Организатора отбора в информационно-телекоммуникационной сети «Интернет» в срок, не позднее, чем за </w:t>
      </w:r>
      <w:r w:rsidR="00494FE7" w:rsidRPr="00494FE7">
        <w:t>10</w:t>
      </w:r>
      <w:r w:rsidRPr="00494FE7">
        <w:t xml:space="preserve"> (</w:t>
      </w:r>
      <w:r w:rsidR="00494FE7" w:rsidRPr="00494FE7">
        <w:t>десять</w:t>
      </w:r>
      <w:r w:rsidRPr="00494FE7">
        <w:t>) рабочих дней до дня проведения Мероприятия.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>Услуги в соответствии с настоящим Регламентом предоставляются Организатором отбора в размере оплаты услуг Исполнителя(-ей) в отношении участия определенного Техническим заданием количества Заявителей, но в любом случае не более средней стоимости услуг на одного Самозанятого, определенной на этапе отбора Исполнителей, а также при условии софинансирования указанной стоимости Заявителем.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>Ежегодно, при наличии у Организатора отбора в направлениях расходования имущественного взноса на оказание услуг, предусмотренных настоящим разделом Регламента, Организатор отбора осуществляет определение Исполнителей путем проведения соответствующих регламентированных процедур.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>Извещение о начале приема заявок публикуется на официальном сайте Организатора отбора в информационно-телекоммуникационной сети «Интернет».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>Извещение в обязательном порядке должно содержать информацию о дате начала приема заявок на предоставление Услуг, предусмотренных настоящим подразделом Регламента, форме и/или способе подачи заявок, дате окончания приема заявок на получение Услуг и иные существенные требования Организатора отбора.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 xml:space="preserve">Заявители, заинтересованные в получении Услуг в соответствии с настоящим Регламентом, вправе подать в установленный Извещением срок Организатору отбора заявку о предоставлении услуги по форме </w:t>
      </w:r>
      <w:r w:rsidRPr="00CA063F">
        <w:rPr>
          <w:color w:val="auto"/>
        </w:rPr>
        <w:t>согласно Приложению №</w:t>
      </w:r>
      <w:r w:rsidR="00A70163" w:rsidRPr="00CA063F">
        <w:rPr>
          <w:color w:val="auto"/>
        </w:rPr>
        <w:t>2</w:t>
      </w:r>
      <w:r w:rsidRPr="00CA063F">
        <w:rPr>
          <w:color w:val="auto"/>
        </w:rPr>
        <w:t xml:space="preserve"> к настоящему Регламенту, подписанную уполномоченн</w:t>
      </w:r>
      <w:r w:rsidR="00AD11B6">
        <w:rPr>
          <w:color w:val="auto"/>
        </w:rPr>
        <w:t>ым</w:t>
      </w:r>
      <w:r w:rsidRPr="00CA063F">
        <w:rPr>
          <w:color w:val="auto"/>
        </w:rPr>
        <w:t xml:space="preserve"> лиц</w:t>
      </w:r>
      <w:r w:rsidR="00AD11B6">
        <w:rPr>
          <w:color w:val="auto"/>
        </w:rPr>
        <w:t>ом</w:t>
      </w:r>
      <w:r w:rsidRPr="00CA063F">
        <w:rPr>
          <w:color w:val="auto"/>
        </w:rPr>
        <w:t xml:space="preserve"> Заявителя</w:t>
      </w:r>
      <w:r w:rsidRPr="00131E82">
        <w:rPr>
          <w:color w:val="auto"/>
        </w:rPr>
        <w:t>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131E82">
        <w:t>Заявитель по настоящему Регламенту в рамках данного подраздела на момент подач</w:t>
      </w:r>
      <w:r w:rsidR="00502393">
        <w:t>и З</w:t>
      </w:r>
      <w:r w:rsidRPr="00131E82">
        <w:t>аявки и предоставления Поддержки должен соответствовать следующим требованиям:</w:t>
      </w:r>
    </w:p>
    <w:p w:rsidR="00B660F5" w:rsidRPr="00131E82" w:rsidRDefault="00B660F5" w:rsidP="00C248D3">
      <w:pPr>
        <w:pStyle w:val="12"/>
        <w:numPr>
          <w:ilvl w:val="0"/>
          <w:numId w:val="12"/>
        </w:numPr>
        <w:shd w:val="clear" w:color="auto" w:fill="auto"/>
        <w:ind w:left="1134" w:hanging="1134"/>
        <w:jc w:val="both"/>
        <w:rPr>
          <w:color w:val="auto"/>
        </w:rPr>
      </w:pPr>
      <w:r w:rsidRPr="00131E82">
        <w:t xml:space="preserve">подать Заявку на получение услуг по форме, предусмотренной в соответствии </w:t>
      </w:r>
      <w:r w:rsidRPr="00131E82">
        <w:rPr>
          <w:color w:val="auto"/>
        </w:rPr>
        <w:t>с Приложением №</w:t>
      </w:r>
      <w:r w:rsidR="00951D91">
        <w:rPr>
          <w:color w:val="auto"/>
        </w:rPr>
        <w:t>2</w:t>
      </w:r>
      <w:r w:rsidRPr="00131E82">
        <w:rPr>
          <w:color w:val="auto"/>
        </w:rPr>
        <w:t xml:space="preserve"> к настоящему Регламенту с указанием конкретного Мероприятия Организатора отбора;</w:t>
      </w:r>
    </w:p>
    <w:p w:rsidR="00B660F5" w:rsidRPr="00131E82" w:rsidRDefault="00B660F5" w:rsidP="00C248D3">
      <w:pPr>
        <w:pStyle w:val="12"/>
        <w:numPr>
          <w:ilvl w:val="0"/>
          <w:numId w:val="4"/>
        </w:numPr>
        <w:shd w:val="clear" w:color="auto" w:fill="auto"/>
        <w:ind w:left="1134" w:hanging="1134"/>
        <w:jc w:val="both"/>
      </w:pPr>
      <w:r w:rsidRPr="00131E82">
        <w:t>являться Самозанятым в рамках требований и определений настоящего Регламента и приложить к заявке справку о постановке на учет Самозанятого;</w:t>
      </w:r>
    </w:p>
    <w:p w:rsidR="00B660F5" w:rsidRPr="00131E82" w:rsidRDefault="00B660F5" w:rsidP="00C248D3">
      <w:pPr>
        <w:pStyle w:val="12"/>
        <w:numPr>
          <w:ilvl w:val="0"/>
          <w:numId w:val="4"/>
        </w:numPr>
        <w:shd w:val="clear" w:color="auto" w:fill="auto"/>
        <w:ind w:left="1134" w:hanging="1134"/>
        <w:jc w:val="both"/>
      </w:pPr>
      <w:r w:rsidRPr="00131E82">
        <w:t>не являться СМСП;</w:t>
      </w:r>
    </w:p>
    <w:p w:rsidR="00B660F5" w:rsidRPr="00131E82" w:rsidRDefault="00B660F5" w:rsidP="00C248D3">
      <w:pPr>
        <w:pStyle w:val="12"/>
        <w:numPr>
          <w:ilvl w:val="0"/>
          <w:numId w:val="4"/>
        </w:numPr>
        <w:shd w:val="clear" w:color="auto" w:fill="auto"/>
        <w:ind w:left="1134" w:hanging="1134"/>
        <w:jc w:val="both"/>
      </w:pPr>
      <w:r w:rsidRPr="00131E82">
        <w:t xml:space="preserve">для предоставления Поддержки должны отсутствовать основания для отказа в </w:t>
      </w:r>
      <w:r w:rsidRPr="00131E82">
        <w:lastRenderedPageBreak/>
        <w:t>предоставлении Поддержки, установленные настоящим Регламентом.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 и возвращаются.</w:t>
      </w:r>
    </w:p>
    <w:p w:rsidR="009F0D41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>Заявка Заявителя в момент поступления регистрируется Организатора отбора</w:t>
      </w:r>
      <w:r w:rsidRPr="009268E4">
        <w:rPr>
          <w:color w:val="auto"/>
        </w:rPr>
        <w:t xml:space="preserve"> с указанием даты и времени поступления заявки (указанные дата и время являются моментом подачи заявки).</w:t>
      </w:r>
    </w:p>
    <w:p w:rsidR="00B660F5" w:rsidRPr="009F0D41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F0D41">
        <w:rPr>
          <w:color w:val="auto"/>
        </w:rPr>
        <w:t>Моментом окончания приема Заявок является дата, установленная Извещением.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>В соответствии с очередностью поступления Заявок в адрес Организатора отбора формируется реестр Заявителей на получение Поддержки, при этом Заявка, поступившая первой, получает начальный номер, далее Заявкам присваиваются соответствующие номера с учетом даты и времени поступления Заявки в адрес Организатора отбора.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>Организатор отбора предоставляет поддержку каждому Заявителю, заявка которого содержится в реестре Заявителей на получение Поддержки и соответствует требованиям настоящего Регламента, в порядке очередности поступления заявок и регистрации в реестре до даты окончания приема заявок, но в любом случае до момента полного освоения денежных средств, предусмотренных в направлениях расходования Организатора отбора на текущий календарный год. Датой поступления заявки является соответствующая дата и время, указанные в момент регистрации заявки Организатором отбора при ее поступлении.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>До момента начала оказания Поддержки Заявитель вправе в любое время отозвать заявку.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>Каждый Заявитель, по заявке которого будет оказана Поддержка в соответствии с настоящим Регламентом, информируется в письменной, электронной либо устной форме по средствам телефонного звонка о возможности или невозможности предоставления Поддержки (с указанием причин, по которым услуга не может быть предоставлена) в срок не более 5 (пяти) рабочих дней с момента поступления и регистрации заявки. По результатам указанной процедуры Отбор получателей поддержки считается завершенным. Формируется реестр получателей поддержки.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>Срок получения промежуточного результата с момента поступления заявки не должен превышать 30 (тридцать) календарных дней. Срок получения Поддержки с момента поступления заявки не должен превышать 3 календарных месяца, но в любом случае соответствовать срокам, установленным трехсторонними договорами. Оказание Поддержки Заявителю оформляется трехсторонним договором возмездного оказания услуг (соглашением) о предоставлении Поддержки.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>Перечень Заявителей, получивших Поддержку в соответствии с 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p w:rsidR="00B660F5" w:rsidRPr="00131E82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 xml:space="preserve">Уведомление об отказе в предоставлении поддержки по настоящему </w:t>
      </w:r>
      <w:r w:rsidR="00B23F50">
        <w:rPr>
          <w:color w:val="auto"/>
        </w:rPr>
        <w:t>Регламенту</w:t>
      </w:r>
      <w:r w:rsidRPr="00131E82">
        <w:rPr>
          <w:color w:val="auto"/>
        </w:rPr>
        <w:t xml:space="preserve"> направляется Заявителю в любом из следующих случаев:</w:t>
      </w:r>
    </w:p>
    <w:p w:rsidR="00B660F5" w:rsidRPr="009268E4" w:rsidRDefault="00B660F5" w:rsidP="00934909">
      <w:pPr>
        <w:pStyle w:val="12"/>
        <w:numPr>
          <w:ilvl w:val="1"/>
          <w:numId w:val="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31E82">
        <w:rPr>
          <w:color w:val="auto"/>
        </w:rPr>
        <w:t>заявка не соответствует требованиям настоящего</w:t>
      </w:r>
      <w:r>
        <w:rPr>
          <w:color w:val="auto"/>
        </w:rPr>
        <w:t xml:space="preserve"> Регламента либо </w:t>
      </w:r>
      <w:r w:rsidRPr="009268E4">
        <w:rPr>
          <w:color w:val="auto"/>
        </w:rPr>
        <w:t xml:space="preserve">представлена Заявителем, не соответствующим требованиям, установленным </w:t>
      </w:r>
      <w:r>
        <w:rPr>
          <w:color w:val="auto"/>
        </w:rPr>
        <w:t>соответствующим подразделом</w:t>
      </w:r>
      <w:r w:rsidRPr="009268E4">
        <w:rPr>
          <w:color w:val="auto"/>
        </w:rPr>
        <w:t xml:space="preserve"> настоящего Регламента;</w:t>
      </w:r>
    </w:p>
    <w:p w:rsidR="00B660F5" w:rsidRPr="00AC6E7D" w:rsidRDefault="00B660F5" w:rsidP="00934909">
      <w:pPr>
        <w:pStyle w:val="12"/>
        <w:numPr>
          <w:ilvl w:val="1"/>
          <w:numId w:val="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заявка Заявителя была включена в реестр получателей услуг, но услуга не может быть оказана Заявителю Организатором отбора в связи с полным освоением денежных средств, предусмотренных по данному направлению расходования, до наступления </w:t>
      </w:r>
      <w:r w:rsidRPr="00AC6E7D">
        <w:rPr>
          <w:color w:val="auto"/>
        </w:rPr>
        <w:lastRenderedPageBreak/>
        <w:t>очереди заявки такого Заявителя;</w:t>
      </w:r>
    </w:p>
    <w:p w:rsidR="00B660F5" w:rsidRPr="00AC6E7D" w:rsidRDefault="00B660F5" w:rsidP="00934909">
      <w:pPr>
        <w:pStyle w:val="12"/>
        <w:numPr>
          <w:ilvl w:val="1"/>
          <w:numId w:val="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C6E7D">
        <w:rPr>
          <w:color w:val="auto"/>
        </w:rPr>
        <w:t xml:space="preserve">Заявитель отказался от получения данной услуги, не подписал соответствующий трехсторонний договор возмездного оказания услуг, не осуществил оплату средств софинансирования услуги, предусмотренных договором, не вышел на связь с Организатором отбора в течение </w:t>
      </w:r>
      <w:r w:rsidR="00131E82" w:rsidRPr="00AC6E7D">
        <w:rPr>
          <w:color w:val="auto"/>
        </w:rPr>
        <w:t>5</w:t>
      </w:r>
      <w:r w:rsidRPr="00AC6E7D">
        <w:rPr>
          <w:color w:val="auto"/>
        </w:rPr>
        <w:t xml:space="preserve"> (пят</w:t>
      </w:r>
      <w:r w:rsidR="00131E82" w:rsidRPr="00AC6E7D">
        <w:rPr>
          <w:color w:val="auto"/>
        </w:rPr>
        <w:t>и</w:t>
      </w:r>
      <w:r w:rsidRPr="00AC6E7D">
        <w:rPr>
          <w:color w:val="auto"/>
        </w:rPr>
        <w:t>) календарных дней с момента направления Уведомления об оказании услуги;</w:t>
      </w:r>
    </w:p>
    <w:p w:rsidR="00B660F5" w:rsidRPr="00AC6E7D" w:rsidRDefault="00B660F5" w:rsidP="00934909">
      <w:pPr>
        <w:pStyle w:val="12"/>
        <w:numPr>
          <w:ilvl w:val="1"/>
          <w:numId w:val="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C6E7D">
        <w:rPr>
          <w:color w:val="auto"/>
        </w:rPr>
        <w:t>указанная Заявителем услуга в заявке не предоставляется Организатором отбора в текущем году;</w:t>
      </w:r>
    </w:p>
    <w:p w:rsidR="00B660F5" w:rsidRPr="00AC6E7D" w:rsidRDefault="00B660F5" w:rsidP="00934909">
      <w:pPr>
        <w:pStyle w:val="12"/>
        <w:numPr>
          <w:ilvl w:val="1"/>
          <w:numId w:val="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C6E7D">
        <w:rPr>
          <w:color w:val="auto"/>
        </w:rPr>
        <w:t>Исполнитель не имеет возможности оказать услугу / направил отказ в предоставлении услуги, запрошенной Заявителем;</w:t>
      </w:r>
    </w:p>
    <w:p w:rsidR="00B660F5" w:rsidRPr="00AC6E7D" w:rsidRDefault="00B660F5" w:rsidP="00934909">
      <w:pPr>
        <w:pStyle w:val="12"/>
        <w:numPr>
          <w:ilvl w:val="1"/>
          <w:numId w:val="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C6E7D">
        <w:rPr>
          <w:color w:val="auto"/>
        </w:rPr>
        <w:t>Услуга не может быть оказана в срок до конца текущего года.</w:t>
      </w:r>
    </w:p>
    <w:p w:rsidR="00B660F5" w:rsidRPr="00AC6E7D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C6E7D">
        <w:rPr>
          <w:color w:val="auto"/>
        </w:rPr>
        <w:t xml:space="preserve">Уведомление об отказе в предоставлении услуги должно быть направлено Организатором отбора соответствующим Заявителям в срок не более 5 (пяти) рабочих дней с момента подачи соответствующей Заявки / с момента возникновения обстоятельств, являющихся основанием для отказа в предоставления Поддержки </w:t>
      </w:r>
      <w:proofErr w:type="spellStart"/>
      <w:r w:rsidRPr="00AC6E7D">
        <w:rPr>
          <w:color w:val="auto"/>
        </w:rPr>
        <w:t>Самозанятому</w:t>
      </w:r>
      <w:proofErr w:type="spellEnd"/>
      <w:r w:rsidRPr="00AC6E7D">
        <w:rPr>
          <w:color w:val="auto"/>
        </w:rPr>
        <w:t>.</w:t>
      </w:r>
    </w:p>
    <w:p w:rsidR="00B660F5" w:rsidRPr="00AC6E7D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C6E7D">
        <w:rPr>
          <w:color w:val="auto"/>
        </w:rPr>
        <w:t xml:space="preserve">В случае, если Заявителем получен отказ в предоставлении Поддержки, такой Заявитель вправе подать в текущем году повторную заявку на получение Услуг. </w:t>
      </w:r>
    </w:p>
    <w:p w:rsidR="00B660F5" w:rsidRPr="00AC6E7D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C6E7D">
        <w:rPr>
          <w:color w:val="auto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 по настоящему Регламенту обязаны вновь следовать порядку подачи заявки и Отбора заявителей в полном соответствии с настоящим Регламентом.</w:t>
      </w:r>
    </w:p>
    <w:p w:rsidR="00C9583B" w:rsidRDefault="00B660F5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AC6E7D">
        <w:t>Периодом оказания услуг считается вся временная продолжительность заявленной программы советующих Мероприятий.</w:t>
      </w:r>
    </w:p>
    <w:p w:rsidR="00C9583B" w:rsidRDefault="00C9583B" w:rsidP="00C9583B">
      <w:pPr>
        <w:pStyle w:val="12"/>
        <w:shd w:val="clear" w:color="auto" w:fill="auto"/>
        <w:tabs>
          <w:tab w:val="left" w:pos="1136"/>
        </w:tabs>
        <w:jc w:val="both"/>
      </w:pPr>
    </w:p>
    <w:p w:rsidR="00C9583B" w:rsidRPr="00C9583B" w:rsidRDefault="00C9583B" w:rsidP="00C9583B">
      <w:pPr>
        <w:tabs>
          <w:tab w:val="left" w:pos="1134"/>
        </w:tabs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9583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Оказание консалтинговых услуг</w:t>
      </w:r>
      <w:r w:rsidRPr="00462ACA">
        <w:t xml:space="preserve"> </w:t>
      </w:r>
      <w:r w:rsidRPr="00C9583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 специализации отдельных Самозанятых.</w:t>
      </w:r>
    </w:p>
    <w:p w:rsidR="00C9583B" w:rsidRDefault="00C9583B" w:rsidP="00C9583B">
      <w:pPr>
        <w:pStyle w:val="12"/>
        <w:shd w:val="clear" w:color="auto" w:fill="auto"/>
        <w:tabs>
          <w:tab w:val="left" w:pos="1136"/>
        </w:tabs>
        <w:jc w:val="both"/>
      </w:pPr>
    </w:p>
    <w:p w:rsidR="001A2D96" w:rsidRPr="001A2D96" w:rsidRDefault="00C9583B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C9583B">
        <w:rPr>
          <w:color w:val="auto"/>
        </w:rPr>
        <w:t>Заявитель вправе подать в текущем календарном году заявку на одну из нижеуказанных услуг либо комплекс услуг с учетом нижеприведённых ограничений по выбору услуг:</w:t>
      </w:r>
      <w:r w:rsidR="001A2D96" w:rsidRPr="001A2D96">
        <w:rPr>
          <w:color w:val="auto"/>
        </w:rPr>
        <w:t xml:space="preserve"> </w:t>
      </w:r>
    </w:p>
    <w:p w:rsidR="001A2D96" w:rsidRPr="001A2D96" w:rsidRDefault="001A2D96" w:rsidP="001A2D96">
      <w:pPr>
        <w:pStyle w:val="12"/>
        <w:shd w:val="clear" w:color="auto" w:fill="auto"/>
        <w:tabs>
          <w:tab w:val="left" w:pos="1136"/>
        </w:tabs>
        <w:jc w:val="both"/>
      </w:pPr>
    </w:p>
    <w:tbl>
      <w:tblPr>
        <w:tblStyle w:val="af0"/>
        <w:tblW w:w="0" w:type="auto"/>
        <w:tblInd w:w="1134" w:type="dxa"/>
        <w:tblLook w:val="04A0" w:firstRow="1" w:lastRow="0" w:firstColumn="1" w:lastColumn="0" w:noHBand="0" w:noVBand="1"/>
      </w:tblPr>
      <w:tblGrid>
        <w:gridCol w:w="4678"/>
        <w:gridCol w:w="4361"/>
      </w:tblGrid>
      <w:tr w:rsidR="001A2D96" w:rsidRPr="005B40C7" w:rsidTr="0046234C">
        <w:tc>
          <w:tcPr>
            <w:tcW w:w="4678" w:type="dxa"/>
          </w:tcPr>
          <w:p w:rsidR="001A2D96" w:rsidRPr="005B40C7" w:rsidRDefault="001A2D96" w:rsidP="0046234C">
            <w:pPr>
              <w:pStyle w:val="12"/>
              <w:shd w:val="clear" w:color="auto" w:fill="auto"/>
              <w:tabs>
                <w:tab w:val="left" w:pos="1134"/>
              </w:tabs>
              <w:jc w:val="center"/>
              <w:rPr>
                <w:b/>
              </w:rPr>
            </w:pPr>
            <w:r w:rsidRPr="005B40C7">
              <w:rPr>
                <w:b/>
              </w:rPr>
              <w:t>Наименование консалтинговой услуги по специализации отдельных Самозанятых</w:t>
            </w:r>
          </w:p>
        </w:tc>
        <w:tc>
          <w:tcPr>
            <w:tcW w:w="4361" w:type="dxa"/>
          </w:tcPr>
          <w:p w:rsidR="001A2D96" w:rsidRPr="005B40C7" w:rsidRDefault="001A2D96" w:rsidP="0046234C">
            <w:pPr>
              <w:pStyle w:val="12"/>
              <w:shd w:val="clear" w:color="auto" w:fill="auto"/>
              <w:tabs>
                <w:tab w:val="left" w:pos="1134"/>
              </w:tabs>
              <w:jc w:val="center"/>
              <w:rPr>
                <w:b/>
                <w:color w:val="auto"/>
              </w:rPr>
            </w:pPr>
          </w:p>
          <w:p w:rsidR="001A2D96" w:rsidRPr="005B40C7" w:rsidRDefault="001A2D96" w:rsidP="0046234C">
            <w:pPr>
              <w:pStyle w:val="12"/>
              <w:shd w:val="clear" w:color="auto" w:fill="auto"/>
              <w:tabs>
                <w:tab w:val="left" w:pos="1134"/>
              </w:tabs>
              <w:jc w:val="center"/>
              <w:rPr>
                <w:b/>
                <w:color w:val="auto"/>
              </w:rPr>
            </w:pPr>
            <w:r w:rsidRPr="005B40C7">
              <w:rPr>
                <w:b/>
                <w:color w:val="auto"/>
              </w:rPr>
              <w:t>Порядок предоставления услуги</w:t>
            </w:r>
          </w:p>
        </w:tc>
      </w:tr>
      <w:tr w:rsidR="001A2D96" w:rsidRPr="005B40C7" w:rsidTr="0046234C">
        <w:tc>
          <w:tcPr>
            <w:tcW w:w="4678" w:type="dxa"/>
          </w:tcPr>
          <w:p w:rsidR="001A2D96" w:rsidRPr="005B40C7" w:rsidRDefault="001A2D96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5B40C7">
              <w:t>консалтинговая услуга по специализации отдельных Самозанятых 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</w:p>
        </w:tc>
        <w:tc>
          <w:tcPr>
            <w:tcW w:w="4361" w:type="dxa"/>
          </w:tcPr>
          <w:p w:rsidR="001A2D96" w:rsidRPr="005B40C7" w:rsidRDefault="001A2D96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5B40C7">
              <w:t>Самозанятомому</w:t>
            </w:r>
            <w:r w:rsidRPr="005B40C7">
              <w:rPr>
                <w:color w:val="auto"/>
              </w:rPr>
              <w:t xml:space="preserve"> может быть предоставлена указанная услуга как отдельно, так и в комплексе с одной из нижеуказанных услуг по выбору </w:t>
            </w:r>
            <w:r w:rsidRPr="005B40C7">
              <w:t>Самозанятого</w:t>
            </w:r>
          </w:p>
        </w:tc>
      </w:tr>
      <w:tr w:rsidR="001A2D96" w:rsidRPr="005B40C7" w:rsidTr="0046234C">
        <w:tc>
          <w:tcPr>
            <w:tcW w:w="4678" w:type="dxa"/>
          </w:tcPr>
          <w:p w:rsidR="001A2D96" w:rsidRPr="005B40C7" w:rsidRDefault="001A2D96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5B40C7">
              <w:t>консалтинговая услуга по специализации отдельных Самозанятых по оказанию содействия в проведении таргетированной рекламы Самозанятых в социальных сетях</w:t>
            </w:r>
          </w:p>
        </w:tc>
        <w:tc>
          <w:tcPr>
            <w:tcW w:w="4361" w:type="dxa"/>
            <w:vMerge w:val="restart"/>
          </w:tcPr>
          <w:p w:rsidR="001A2D96" w:rsidRPr="005B40C7" w:rsidRDefault="001A2D96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5B40C7">
              <w:t>Самозанятомому</w:t>
            </w:r>
            <w:r w:rsidRPr="005B40C7">
              <w:rPr>
                <w:color w:val="auto"/>
              </w:rPr>
              <w:t xml:space="preserve"> в текущем году может быть предоставлена только одна из указанных услуг в соответствии с направленной заявкой</w:t>
            </w:r>
          </w:p>
        </w:tc>
      </w:tr>
      <w:tr w:rsidR="001A2D96" w:rsidTr="0046234C">
        <w:tc>
          <w:tcPr>
            <w:tcW w:w="4678" w:type="dxa"/>
          </w:tcPr>
          <w:p w:rsidR="001A2D96" w:rsidRDefault="001A2D96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5B40C7">
              <w:lastRenderedPageBreak/>
              <w:t>консалтинговая услуга по специализации отдельных Самозанятых по оказанию содействия в формировании «</w:t>
            </w:r>
            <w:proofErr w:type="spellStart"/>
            <w:r w:rsidRPr="005B40C7">
              <w:t>визуала</w:t>
            </w:r>
            <w:proofErr w:type="spellEnd"/>
            <w:r w:rsidRPr="005B40C7">
              <w:t>»  для социальных сетей</w:t>
            </w:r>
          </w:p>
        </w:tc>
        <w:tc>
          <w:tcPr>
            <w:tcW w:w="4361" w:type="dxa"/>
            <w:vMerge/>
          </w:tcPr>
          <w:p w:rsidR="001A2D96" w:rsidRDefault="001A2D96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</w:tr>
    </w:tbl>
    <w:p w:rsidR="001A2D96" w:rsidRDefault="001A2D96" w:rsidP="001A2D96">
      <w:pPr>
        <w:pStyle w:val="12"/>
        <w:shd w:val="clear" w:color="auto" w:fill="auto"/>
        <w:tabs>
          <w:tab w:val="left" w:pos="1136"/>
        </w:tabs>
        <w:jc w:val="both"/>
      </w:pPr>
    </w:p>
    <w:p w:rsidR="00C46BFB" w:rsidRPr="001A2D96" w:rsidRDefault="00C46BFB" w:rsidP="001A2D96">
      <w:pPr>
        <w:pStyle w:val="12"/>
        <w:shd w:val="clear" w:color="auto" w:fill="auto"/>
        <w:tabs>
          <w:tab w:val="left" w:pos="1136"/>
        </w:tabs>
        <w:jc w:val="both"/>
      </w:pPr>
    </w:p>
    <w:p w:rsidR="00C9583B" w:rsidRDefault="001A2D96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1A2D96">
        <w:rPr>
          <w:color w:val="auto"/>
        </w:rPr>
        <w:t>Заявитель по настоящему Регламенту в рамках данного подраздела на момент подачи заявки и предоставления Поддержки должен соответствовать следующим требованиям</w:t>
      </w:r>
      <w:r w:rsidRPr="00344500">
        <w:t>:</w:t>
      </w:r>
    </w:p>
    <w:p w:rsidR="001A2D96" w:rsidRPr="005B40C7" w:rsidRDefault="001A2D96" w:rsidP="00E434E3">
      <w:pPr>
        <w:pStyle w:val="12"/>
        <w:numPr>
          <w:ilvl w:val="0"/>
          <w:numId w:val="12"/>
        </w:numPr>
        <w:shd w:val="clear" w:color="auto" w:fill="auto"/>
        <w:tabs>
          <w:tab w:val="left" w:pos="1418"/>
        </w:tabs>
        <w:ind w:left="1134" w:hanging="1134"/>
        <w:jc w:val="both"/>
        <w:rPr>
          <w:color w:val="auto"/>
        </w:rPr>
      </w:pPr>
      <w:r w:rsidRPr="00344500">
        <w:t>подать Заявку</w:t>
      </w:r>
      <w:r w:rsidRPr="005B40C7">
        <w:rPr>
          <w:color w:val="auto"/>
        </w:rPr>
        <w:t xml:space="preserve"> в соответствии с Приложением №3 к настоящему Регламенту с указанием услуг по требованиям п.</w:t>
      </w:r>
      <w:r w:rsidR="006D03D9">
        <w:rPr>
          <w:color w:val="auto"/>
        </w:rPr>
        <w:t>5</w:t>
      </w:r>
      <w:r w:rsidRPr="005B40C7">
        <w:rPr>
          <w:color w:val="auto"/>
        </w:rPr>
        <w:t>.31 настоящего Регламента, но в любом случае в пределах средств, определенных Организатором отбора в качестве средней цены по направлению расходования на одного Самозанятого;</w:t>
      </w:r>
    </w:p>
    <w:p w:rsidR="001A2D96" w:rsidRPr="005B40C7" w:rsidRDefault="001A2D96" w:rsidP="00AE47DA">
      <w:pPr>
        <w:numPr>
          <w:ilvl w:val="0"/>
          <w:numId w:val="4"/>
        </w:numPr>
        <w:tabs>
          <w:tab w:val="left" w:pos="1418"/>
        </w:tabs>
        <w:ind w:left="1134" w:hanging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B40C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являться </w:t>
      </w:r>
      <w:r w:rsidRPr="005B40C7">
        <w:rPr>
          <w:rFonts w:ascii="Times New Roman" w:hAnsi="Times New Roman"/>
          <w:sz w:val="26"/>
          <w:szCs w:val="26"/>
        </w:rPr>
        <w:t>Самозанятым в рамках требований и определений настоящего Регламента и приложить к заявке справку о постановке на учет Самозанятого;</w:t>
      </w:r>
    </w:p>
    <w:p w:rsidR="001A2D96" w:rsidRPr="005B40C7" w:rsidRDefault="001A2D96" w:rsidP="00AE47DA">
      <w:pPr>
        <w:numPr>
          <w:ilvl w:val="0"/>
          <w:numId w:val="4"/>
        </w:numPr>
        <w:tabs>
          <w:tab w:val="left" w:pos="1418"/>
        </w:tabs>
        <w:ind w:left="1134" w:hanging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B40C7">
        <w:rPr>
          <w:rFonts w:ascii="Times New Roman" w:eastAsia="Times New Roman" w:hAnsi="Times New Roman" w:cs="Times New Roman"/>
          <w:color w:val="auto"/>
          <w:sz w:val="26"/>
          <w:szCs w:val="26"/>
        </w:rPr>
        <w:t>не являться СМСП (за исключением ИП, применяющих специальный налоговый режим «Налог на профессиональный доход»);</w:t>
      </w:r>
    </w:p>
    <w:p w:rsidR="001A2D96" w:rsidRPr="005B40C7" w:rsidRDefault="001A2D96" w:rsidP="00AE47DA">
      <w:pPr>
        <w:numPr>
          <w:ilvl w:val="0"/>
          <w:numId w:val="4"/>
        </w:numPr>
        <w:tabs>
          <w:tab w:val="left" w:pos="1418"/>
        </w:tabs>
        <w:ind w:left="1134" w:hanging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B40C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предоставления Поддержки должны отсутствовать основания для отказа в предоставлении Поддержки, установленные настоящим Регламентом. </w:t>
      </w:r>
    </w:p>
    <w:p w:rsidR="00AE47DA" w:rsidRPr="00AE47DA" w:rsidRDefault="001A2D96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</w:pPr>
      <w:r w:rsidRPr="005B40C7">
        <w:rPr>
          <w:color w:val="auto"/>
        </w:rPr>
        <w:t>Услуги в соответствии с настоящим Регламентом предоставляются Организатором отбора в размере оплаты услуг Исполнителя(-ей), но в любом случае не более средней стоимости услуг на одного СМСП, определенной на этапе отбора Исполнителей, а также при условии софинансирования указанной стоимости Заявителем</w:t>
      </w:r>
      <w:r>
        <w:rPr>
          <w:color w:val="auto"/>
        </w:rPr>
        <w:t>.</w:t>
      </w:r>
      <w:r w:rsidR="00AE47DA" w:rsidRPr="00AE47DA">
        <w:rPr>
          <w:color w:val="auto"/>
        </w:rPr>
        <w:t xml:space="preserve"> </w:t>
      </w:r>
    </w:p>
    <w:p w:rsidR="001A2D96" w:rsidRPr="00AE47DA" w:rsidRDefault="00AE47DA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</w:pPr>
      <w:r w:rsidRPr="001A2D96">
        <w:rPr>
          <w:color w:val="auto"/>
        </w:rPr>
        <w:t>Ежегодно, при наличии у Организатора отбора в направлениях расходования имущественного взноса на оказание услуг, предусмотренных настоящим разделом Регламента, Организатор отбора осуществляет определение Исполнителей путем проведения соответствующих регламентированных процедур</w:t>
      </w:r>
      <w:r>
        <w:rPr>
          <w:color w:val="auto"/>
        </w:rPr>
        <w:t>.</w:t>
      </w:r>
    </w:p>
    <w:p w:rsidR="00AE47DA" w:rsidRDefault="00AE47DA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0B1FB1">
        <w:rPr>
          <w:color w:val="auto"/>
        </w:rPr>
        <w:t>Перечень Исполнителей, определенных Организатором отбора, публикуется на официальном сайте Организатора отбора в течение 5 (пяти) рабочих дней со дня их определения.</w:t>
      </w:r>
    </w:p>
    <w:p w:rsidR="00AE47DA" w:rsidRPr="00AE47DA" w:rsidRDefault="00AE47DA" w:rsidP="00E434E3">
      <w:pPr>
        <w:pStyle w:val="a8"/>
        <w:numPr>
          <w:ilvl w:val="1"/>
          <w:numId w:val="14"/>
        </w:numPr>
        <w:tabs>
          <w:tab w:val="left" w:pos="1134"/>
        </w:tabs>
        <w:ind w:left="1134" w:hanging="1134"/>
        <w:contextualSpacing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E47DA">
        <w:rPr>
          <w:rFonts w:ascii="Times New Roman" w:eastAsia="Times New Roman" w:hAnsi="Times New Roman" w:cs="Times New Roman"/>
          <w:color w:val="auto"/>
          <w:sz w:val="26"/>
          <w:szCs w:val="26"/>
        </w:rPr>
        <w:t>Организатор отбора публикует извещение о начале приема заявок на получение Услуг в соответствии с процедурами, приведенными в настоящем разделе Регламента в срок, не менее, чем за 5 (пять) рабочих дней до даты начала приема таких заявок.</w:t>
      </w:r>
    </w:p>
    <w:p w:rsidR="00AE47DA" w:rsidRDefault="00AE47DA" w:rsidP="00C46BFB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0B1FB1">
        <w:rPr>
          <w:color w:val="auto"/>
        </w:rPr>
        <w:t xml:space="preserve">Заявители, заинтересованные в получении Услуг в соответствии с настоящим Регламентом, вправе подать в установленный Извещением срок Организатору отбора заявку о предоставлении услуги по форме согласно Приложению №3 к настоящему Регламенту, </w:t>
      </w:r>
      <w:r w:rsidR="00C46BFB" w:rsidRPr="00C46BFB">
        <w:rPr>
          <w:color w:val="auto"/>
        </w:rPr>
        <w:t>подписанную уполномоченным лицом Заявителя</w:t>
      </w:r>
      <w:r w:rsidRPr="000B1FB1">
        <w:rPr>
          <w:color w:val="auto"/>
        </w:rPr>
        <w:t xml:space="preserve">. </w:t>
      </w:r>
    </w:p>
    <w:p w:rsidR="00AE47DA" w:rsidRDefault="00AE47DA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0B1FB1">
        <w:rPr>
          <w:color w:val="auto"/>
        </w:rPr>
        <w:t>Извещение о начале приема заявок публикуется на официальном сайте Организатора отбора в информационно-телекоммуникационной сети «Интернет».</w:t>
      </w:r>
    </w:p>
    <w:p w:rsidR="00AE47DA" w:rsidRDefault="00AE47DA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0B1FB1">
        <w:rPr>
          <w:color w:val="auto"/>
        </w:rPr>
        <w:t>Извещение о начале приема заявок публикуется Организатором отбора один раз в текущем календарном году, если иное не установлено настоящим Регламентом.</w:t>
      </w:r>
    </w:p>
    <w:p w:rsidR="00AE47DA" w:rsidRDefault="00AE47DA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0B1FB1">
        <w:rPr>
          <w:color w:val="auto"/>
        </w:rPr>
        <w:t>Извещение в обязательном порядке должно содержать информацию о дате начала приема заявок на предоставление Услуг, форме и/или способе подачи заявок, дате окончания приема заявок на получение Услуг и иные существенные требования Организатора отбора.</w:t>
      </w:r>
    </w:p>
    <w:p w:rsidR="00AE47DA" w:rsidRDefault="00AE47DA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0B1FB1">
        <w:rPr>
          <w:color w:val="auto"/>
        </w:rPr>
        <w:t xml:space="preserve">Заявители, заинтересованные в получении Услуг в соответствии с настоящим </w:t>
      </w:r>
      <w:r w:rsidRPr="000B1FB1">
        <w:rPr>
          <w:color w:val="auto"/>
        </w:rPr>
        <w:lastRenderedPageBreak/>
        <w:t>Регламентом, вправе подать в установленный Извещением срок Организатору отбора заявку, состоящую из следующих документов:</w:t>
      </w:r>
    </w:p>
    <w:p w:rsidR="00AE47DA" w:rsidRDefault="00AE47DA" w:rsidP="00E434E3">
      <w:pPr>
        <w:pStyle w:val="12"/>
        <w:numPr>
          <w:ilvl w:val="0"/>
          <w:numId w:val="2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B86F4A">
        <w:rPr>
          <w:color w:val="auto"/>
        </w:rPr>
        <w:t>заявки о предоставлении услуги по форме согласно Приложению №3 к настоящему Регламенту, подписанную подписью надлежаще</w:t>
      </w:r>
      <w:r w:rsidR="00C46BFB">
        <w:rPr>
          <w:color w:val="auto"/>
        </w:rPr>
        <w:t xml:space="preserve"> уполномоченного лица Заявителя</w:t>
      </w:r>
      <w:r w:rsidRPr="00B86F4A">
        <w:rPr>
          <w:color w:val="auto"/>
        </w:rPr>
        <w:t>;</w:t>
      </w:r>
    </w:p>
    <w:p w:rsidR="00AE47DA" w:rsidRPr="00AE47DA" w:rsidRDefault="00AE47DA" w:rsidP="00E434E3">
      <w:pPr>
        <w:pStyle w:val="12"/>
        <w:numPr>
          <w:ilvl w:val="0"/>
          <w:numId w:val="2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B86F4A">
        <w:t>справки о постановке на учет Самозанятого</w:t>
      </w:r>
    </w:p>
    <w:p w:rsidR="00AE47DA" w:rsidRDefault="00AE47DA" w:rsidP="00E434E3">
      <w:pPr>
        <w:pStyle w:val="12"/>
        <w:numPr>
          <w:ilvl w:val="1"/>
          <w:numId w:val="14"/>
        </w:numPr>
        <w:shd w:val="clear" w:color="auto" w:fill="auto"/>
        <w:ind w:left="1134" w:hanging="1134"/>
        <w:jc w:val="both"/>
        <w:rPr>
          <w:color w:val="auto"/>
        </w:rPr>
      </w:pPr>
      <w:r w:rsidRPr="00513F5C">
        <w:rPr>
          <w:color w:val="auto"/>
        </w:rPr>
        <w:t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 и возвращаются.</w:t>
      </w:r>
    </w:p>
    <w:p w:rsidR="00AE47DA" w:rsidRDefault="00AE47DA" w:rsidP="00E434E3">
      <w:pPr>
        <w:pStyle w:val="12"/>
        <w:numPr>
          <w:ilvl w:val="1"/>
          <w:numId w:val="14"/>
        </w:numPr>
        <w:shd w:val="clear" w:color="auto" w:fill="auto"/>
        <w:ind w:left="1134" w:hanging="1134"/>
        <w:jc w:val="both"/>
        <w:rPr>
          <w:color w:val="auto"/>
        </w:rPr>
      </w:pPr>
      <w:r w:rsidRPr="0051019A">
        <w:rPr>
          <w:color w:val="auto"/>
        </w:rPr>
        <w:t>Заявка Заявителя в момент поступления регистрируется Организатора отбора с указанием даты и времени поступления заявки (указанные дата и время являются моментом подачи заявки)</w:t>
      </w:r>
      <w:r>
        <w:rPr>
          <w:color w:val="auto"/>
        </w:rPr>
        <w:t>.</w:t>
      </w:r>
    </w:p>
    <w:p w:rsidR="00AE47DA" w:rsidRPr="00AE47DA" w:rsidRDefault="00AE47DA" w:rsidP="00E434E3">
      <w:pPr>
        <w:pStyle w:val="12"/>
        <w:numPr>
          <w:ilvl w:val="1"/>
          <w:numId w:val="14"/>
        </w:numPr>
        <w:shd w:val="clear" w:color="auto" w:fill="auto"/>
        <w:ind w:left="1134" w:hanging="1134"/>
        <w:jc w:val="both"/>
      </w:pPr>
      <w:r w:rsidRPr="0051019A">
        <w:rPr>
          <w:color w:val="auto"/>
        </w:rPr>
        <w:t>Моментом окончания приема Заявок является дата, установленная Извещением</w:t>
      </w:r>
      <w:r>
        <w:rPr>
          <w:color w:val="auto"/>
        </w:rPr>
        <w:t>.</w:t>
      </w:r>
    </w:p>
    <w:p w:rsidR="00AE47DA" w:rsidRDefault="00AE47DA" w:rsidP="00E434E3">
      <w:pPr>
        <w:pStyle w:val="12"/>
        <w:numPr>
          <w:ilvl w:val="1"/>
          <w:numId w:val="14"/>
        </w:numPr>
        <w:shd w:val="clear" w:color="auto" w:fill="auto"/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В соответствии с очередностью поступления </w:t>
      </w:r>
      <w:r>
        <w:rPr>
          <w:color w:val="auto"/>
        </w:rPr>
        <w:t>З</w:t>
      </w:r>
      <w:r w:rsidRPr="009268E4">
        <w:rPr>
          <w:color w:val="auto"/>
        </w:rPr>
        <w:t>аявок в адрес Организатора отбора формируется реестр Заявителей на получение Поддержки, при этом Заявка, поступившая первой, получает начальный номер, далее Заявкам присваиваются соответствующие номера с учетом даты и времени поступления Заявки в адрес Организатора отбора.</w:t>
      </w:r>
    </w:p>
    <w:p w:rsidR="00AE47DA" w:rsidRPr="0051019A" w:rsidRDefault="00AE47DA" w:rsidP="00E434E3">
      <w:pPr>
        <w:pStyle w:val="12"/>
        <w:numPr>
          <w:ilvl w:val="1"/>
          <w:numId w:val="14"/>
        </w:numPr>
        <w:shd w:val="clear" w:color="auto" w:fill="auto"/>
        <w:ind w:left="1134" w:hanging="1134"/>
        <w:jc w:val="both"/>
        <w:rPr>
          <w:color w:val="auto"/>
        </w:rPr>
      </w:pPr>
      <w:r w:rsidRPr="0051019A">
        <w:rPr>
          <w:color w:val="auto"/>
        </w:rPr>
        <w:t>Организатор отбора предоставляет поддержку каждому Заявителю, заявка которого содержится в реестре Заявителей на получение Поддержки и соответствует требованиям настоящего Регламента, в порядке очередности поступления заявок и регистрации в реестре до даты окончания приема заявок, но в любом случае до момента полного освоения денежных средств, предусмотренных в направлениях расходования Организатора отбора на текущий календарный год. Датой поступления заявки является соответствующая дата и время, указанные в момент регистрации заявки Организатором отбора при ее поступлении.</w:t>
      </w:r>
    </w:p>
    <w:p w:rsidR="00AE47DA" w:rsidRPr="009268E4" w:rsidRDefault="00AE47DA" w:rsidP="00E434E3">
      <w:pPr>
        <w:pStyle w:val="12"/>
        <w:numPr>
          <w:ilvl w:val="1"/>
          <w:numId w:val="14"/>
        </w:numPr>
        <w:shd w:val="clear" w:color="auto" w:fill="auto"/>
        <w:ind w:left="1134" w:hanging="1134"/>
        <w:jc w:val="both"/>
        <w:rPr>
          <w:color w:val="auto"/>
        </w:rPr>
      </w:pPr>
      <w:r w:rsidRPr="009268E4">
        <w:rPr>
          <w:color w:val="auto"/>
        </w:rPr>
        <w:t>До момента начала оказания Поддержки Заявитель вправе в любое время отозвать заявку.</w:t>
      </w:r>
    </w:p>
    <w:p w:rsidR="00AE47DA" w:rsidRPr="004B20F8" w:rsidRDefault="00AE47DA" w:rsidP="00E434E3">
      <w:pPr>
        <w:pStyle w:val="12"/>
        <w:numPr>
          <w:ilvl w:val="1"/>
          <w:numId w:val="14"/>
        </w:numPr>
        <w:shd w:val="clear" w:color="auto" w:fill="auto"/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Каждый Заявитель, по заявке которого будет оказана Поддержка в соответствии с настоящим Регламентом, информируется </w:t>
      </w:r>
      <w:r>
        <w:rPr>
          <w:color w:val="auto"/>
        </w:rPr>
        <w:t xml:space="preserve">в письменной, </w:t>
      </w:r>
      <w:r w:rsidRPr="009268E4">
        <w:rPr>
          <w:color w:val="auto"/>
        </w:rPr>
        <w:t>электронной</w:t>
      </w:r>
      <w:r>
        <w:rPr>
          <w:color w:val="auto"/>
        </w:rPr>
        <w:t xml:space="preserve"> либо устной</w:t>
      </w:r>
      <w:r w:rsidRPr="009268E4">
        <w:rPr>
          <w:color w:val="auto"/>
        </w:rPr>
        <w:t xml:space="preserve"> форме </w:t>
      </w:r>
      <w:r w:rsidRPr="004B20F8">
        <w:rPr>
          <w:color w:val="auto"/>
        </w:rPr>
        <w:t>по средствам телефонного звонка о возможности или невозможности предоставления Поддержки (с указанием причин, по которым услуга не может быть предоставлена) в срок не более 5 (пяти) рабочих дней с момента поступления и регистрации заявки. По результатам указанной процедуры Отбор получателей поддержки считается завершенным. Формируется реестр получателей поддержки.</w:t>
      </w:r>
    </w:p>
    <w:p w:rsidR="00AE47DA" w:rsidRPr="009B2A3A" w:rsidRDefault="00AE47DA" w:rsidP="00E434E3">
      <w:pPr>
        <w:pStyle w:val="12"/>
        <w:numPr>
          <w:ilvl w:val="1"/>
          <w:numId w:val="14"/>
        </w:numPr>
        <w:shd w:val="clear" w:color="auto" w:fill="auto"/>
        <w:ind w:left="1134" w:hanging="1134"/>
        <w:jc w:val="both"/>
        <w:rPr>
          <w:color w:val="auto"/>
        </w:rPr>
      </w:pPr>
      <w:r w:rsidRPr="00BD1E40">
        <w:rPr>
          <w:color w:val="auto"/>
        </w:rPr>
        <w:t xml:space="preserve">Срок получения </w:t>
      </w:r>
      <w:r>
        <w:rPr>
          <w:color w:val="auto"/>
        </w:rPr>
        <w:t>промежуточного результата</w:t>
      </w:r>
      <w:r w:rsidRPr="00BD1E40">
        <w:rPr>
          <w:color w:val="auto"/>
        </w:rPr>
        <w:t xml:space="preserve"> с момента поступления заявки не должен превышать 30 (тридцать) календарных дней. Срок получения Поддержки с момента поступления заявки не должен </w:t>
      </w:r>
      <w:r w:rsidRPr="00025C76">
        <w:rPr>
          <w:color w:val="auto"/>
        </w:rPr>
        <w:t>превышать 3 календарных месяца, но в любом случае соответствовать срокам, установленным трехсторонними договорами. Оказание Поддержки Заявител</w:t>
      </w:r>
      <w:r w:rsidRPr="00BD1E40">
        <w:rPr>
          <w:color w:val="auto"/>
        </w:rPr>
        <w:t xml:space="preserve">ю оформляется трехсторонним договором </w:t>
      </w:r>
      <w:r>
        <w:rPr>
          <w:color w:val="auto"/>
        </w:rPr>
        <w:t xml:space="preserve">возмездного </w:t>
      </w:r>
      <w:r w:rsidRPr="00BD1E40">
        <w:rPr>
          <w:color w:val="auto"/>
        </w:rPr>
        <w:t>оказания услуг (соглашением) о предоставлении Поддержки.</w:t>
      </w:r>
    </w:p>
    <w:p w:rsidR="00AE47DA" w:rsidRPr="009268E4" w:rsidRDefault="00AE47DA" w:rsidP="00E434E3">
      <w:pPr>
        <w:pStyle w:val="12"/>
        <w:numPr>
          <w:ilvl w:val="1"/>
          <w:numId w:val="14"/>
        </w:numPr>
        <w:shd w:val="clear" w:color="auto" w:fill="auto"/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Перечень Заявителей, получивших </w:t>
      </w:r>
      <w:r>
        <w:rPr>
          <w:color w:val="auto"/>
        </w:rPr>
        <w:t>П</w:t>
      </w:r>
      <w:r w:rsidRPr="009268E4">
        <w:rPr>
          <w:color w:val="auto"/>
        </w:rPr>
        <w:t>оддержку в соответствии с 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p w:rsidR="00AE47DA" w:rsidRDefault="00AE47DA" w:rsidP="00E434E3">
      <w:pPr>
        <w:pStyle w:val="12"/>
        <w:numPr>
          <w:ilvl w:val="1"/>
          <w:numId w:val="14"/>
        </w:numPr>
        <w:shd w:val="clear" w:color="auto" w:fill="auto"/>
        <w:ind w:left="1134" w:hanging="1134"/>
        <w:jc w:val="both"/>
        <w:rPr>
          <w:color w:val="auto"/>
        </w:rPr>
      </w:pPr>
      <w:r w:rsidRPr="00025C76">
        <w:rPr>
          <w:color w:val="auto"/>
        </w:rPr>
        <w:t xml:space="preserve">Уведомление об отказе в предоставлении поддержки по настоящему </w:t>
      </w:r>
      <w:r w:rsidR="00726827">
        <w:rPr>
          <w:color w:val="auto"/>
        </w:rPr>
        <w:t>Регламенту</w:t>
      </w:r>
      <w:r w:rsidRPr="00025C76">
        <w:rPr>
          <w:color w:val="auto"/>
        </w:rPr>
        <w:t xml:space="preserve"> направляется Заявителю в любом из следующих случаев</w:t>
      </w:r>
      <w:r>
        <w:rPr>
          <w:color w:val="auto"/>
        </w:rPr>
        <w:t>:</w:t>
      </w:r>
    </w:p>
    <w:p w:rsidR="00AE47DA" w:rsidRPr="009268E4" w:rsidRDefault="00AE47DA" w:rsidP="00E434E3">
      <w:pPr>
        <w:pStyle w:val="12"/>
        <w:numPr>
          <w:ilvl w:val="0"/>
          <w:numId w:val="3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заявка </w:t>
      </w:r>
      <w:r>
        <w:rPr>
          <w:color w:val="auto"/>
        </w:rPr>
        <w:t xml:space="preserve">не соответствует требованиям настоящего Регламента либо </w:t>
      </w:r>
      <w:r w:rsidRPr="009268E4">
        <w:rPr>
          <w:color w:val="auto"/>
        </w:rPr>
        <w:t xml:space="preserve">представлена Заявителем, не соответствующим требованиям, установленным </w:t>
      </w:r>
      <w:r>
        <w:rPr>
          <w:color w:val="auto"/>
        </w:rPr>
        <w:t xml:space="preserve">соответствующим </w:t>
      </w:r>
      <w:r>
        <w:rPr>
          <w:color w:val="auto"/>
        </w:rPr>
        <w:lastRenderedPageBreak/>
        <w:t>подразделом</w:t>
      </w:r>
      <w:r w:rsidRPr="009268E4">
        <w:rPr>
          <w:color w:val="auto"/>
        </w:rPr>
        <w:t xml:space="preserve"> настоящего Регламента;</w:t>
      </w:r>
    </w:p>
    <w:p w:rsidR="00AE47DA" w:rsidRDefault="00AE47DA" w:rsidP="00E434E3">
      <w:pPr>
        <w:pStyle w:val="12"/>
        <w:numPr>
          <w:ilvl w:val="0"/>
          <w:numId w:val="3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заявка Заявителя была включена в реестр получателей услуг, но услуга не может быть оказана Заявителю Организатором отбора в связи с полным освоением денежных средств, предусмотренных по данному направлению расходования, до наступления очереди заявки такого Заявителя;</w:t>
      </w:r>
    </w:p>
    <w:p w:rsidR="00AE47DA" w:rsidRPr="004B20F8" w:rsidRDefault="00AE47DA" w:rsidP="00E434E3">
      <w:pPr>
        <w:pStyle w:val="12"/>
        <w:numPr>
          <w:ilvl w:val="0"/>
          <w:numId w:val="3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Заявитель отказался от получения </w:t>
      </w:r>
      <w:r w:rsidRPr="004B20F8">
        <w:rPr>
          <w:color w:val="auto"/>
        </w:rPr>
        <w:t>данной услуги, не подписал соответствующий трехсторонний договор возмездного оказания услуг, не осуществил оплату средств софинансирования услуги, предусмотренных договором, не вышел на связь с Организатором отбора в течение 5 (пяти) календарных дней с момента направления Уведомления об оказании услуги;</w:t>
      </w:r>
    </w:p>
    <w:p w:rsidR="00AE47DA" w:rsidRDefault="00AE47DA" w:rsidP="00E434E3">
      <w:pPr>
        <w:pStyle w:val="12"/>
        <w:numPr>
          <w:ilvl w:val="0"/>
          <w:numId w:val="3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>
        <w:rPr>
          <w:color w:val="auto"/>
        </w:rPr>
        <w:t>Стоимость Поддержки превышает среднюю стоимость услуг, определённую Организатором отбора;</w:t>
      </w:r>
    </w:p>
    <w:p w:rsidR="00AE47DA" w:rsidRPr="00444473" w:rsidRDefault="00AE47DA" w:rsidP="00E434E3">
      <w:pPr>
        <w:pStyle w:val="12"/>
        <w:numPr>
          <w:ilvl w:val="0"/>
          <w:numId w:val="3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>
        <w:rPr>
          <w:color w:val="auto"/>
        </w:rPr>
        <w:t>Исполнитель не имеет возможности оказать услугу / направил отказ в предоставлении услуги, запрошенной Заявителем;</w:t>
      </w:r>
    </w:p>
    <w:p w:rsidR="00AE47DA" w:rsidRDefault="00AE47DA" w:rsidP="00E434E3">
      <w:pPr>
        <w:pStyle w:val="12"/>
        <w:numPr>
          <w:ilvl w:val="0"/>
          <w:numId w:val="3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Услуга не может быть оказана в срок до конца текущего года.</w:t>
      </w:r>
    </w:p>
    <w:p w:rsidR="00AE47DA" w:rsidRDefault="00AE47DA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51019A">
        <w:rPr>
          <w:color w:val="auto"/>
        </w:rPr>
        <w:t>Уведомление об отказе в предоставлении услуги должно быть направлено Организатором отбора соответствующим Заявителям в срок не более 5 (пяти) рабочих дней с момента подачи соответствующей Заявки / с момента возникновения обстоятельств, являющихся основанием для отказа в предоставления Поддержки СМСП.</w:t>
      </w:r>
    </w:p>
    <w:p w:rsidR="00AE47DA" w:rsidRDefault="00AE47DA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51019A">
        <w:rPr>
          <w:color w:val="auto"/>
        </w:rPr>
        <w:t xml:space="preserve">В случае, если Заявителем получен отказ в предоставлении Поддержки, такой Заявитель вправе подать в текущем году повторную заявку на получение Услуг. </w:t>
      </w:r>
    </w:p>
    <w:p w:rsidR="00AE47DA" w:rsidRPr="0051019A" w:rsidRDefault="00AE47DA" w:rsidP="00E434E3">
      <w:pPr>
        <w:pStyle w:val="12"/>
        <w:numPr>
          <w:ilvl w:val="1"/>
          <w:numId w:val="1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51019A">
        <w:rPr>
          <w:color w:val="auto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 по настоящему Регламенту обязаны вновь следовать порядку подачи заявки и Отбора заявителей в полном соответствии с настоящим Регламентом.</w:t>
      </w:r>
    </w:p>
    <w:p w:rsidR="00951D91" w:rsidRPr="00951D91" w:rsidRDefault="00951D91" w:rsidP="00E434E3">
      <w:pPr>
        <w:pStyle w:val="a8"/>
        <w:numPr>
          <w:ilvl w:val="0"/>
          <w:numId w:val="25"/>
        </w:numPr>
        <w:tabs>
          <w:tab w:val="left" w:pos="1134"/>
        </w:tabs>
        <w:rPr>
          <w:rFonts w:ascii="Times New Roman" w:eastAsia="Times New Roman" w:hAnsi="Times New Roman" w:cs="Times New Roman"/>
          <w:b/>
          <w:bCs/>
          <w:vanish/>
          <w:color w:val="auto"/>
          <w:sz w:val="26"/>
          <w:szCs w:val="26"/>
        </w:rPr>
      </w:pPr>
    </w:p>
    <w:p w:rsidR="00951D91" w:rsidRPr="00951D91" w:rsidRDefault="00951D91" w:rsidP="00E434E3">
      <w:pPr>
        <w:pStyle w:val="a8"/>
        <w:numPr>
          <w:ilvl w:val="0"/>
          <w:numId w:val="25"/>
        </w:numPr>
        <w:tabs>
          <w:tab w:val="left" w:pos="1134"/>
        </w:tabs>
        <w:rPr>
          <w:rFonts w:ascii="Times New Roman" w:eastAsia="Times New Roman" w:hAnsi="Times New Roman" w:cs="Times New Roman"/>
          <w:b/>
          <w:bCs/>
          <w:vanish/>
          <w:color w:val="auto"/>
          <w:sz w:val="26"/>
          <w:szCs w:val="26"/>
        </w:rPr>
      </w:pPr>
    </w:p>
    <w:p w:rsidR="00951D91" w:rsidRPr="00951D91" w:rsidRDefault="00951D91" w:rsidP="00E434E3">
      <w:pPr>
        <w:pStyle w:val="a8"/>
        <w:numPr>
          <w:ilvl w:val="0"/>
          <w:numId w:val="25"/>
        </w:numPr>
        <w:tabs>
          <w:tab w:val="left" w:pos="1134"/>
        </w:tabs>
        <w:rPr>
          <w:rFonts w:ascii="Times New Roman" w:eastAsia="Times New Roman" w:hAnsi="Times New Roman" w:cs="Times New Roman"/>
          <w:b/>
          <w:bCs/>
          <w:vanish/>
          <w:color w:val="auto"/>
          <w:sz w:val="26"/>
          <w:szCs w:val="26"/>
        </w:rPr>
      </w:pPr>
    </w:p>
    <w:p w:rsidR="00951D91" w:rsidRPr="00951D91" w:rsidRDefault="00951D91" w:rsidP="00E434E3">
      <w:pPr>
        <w:pStyle w:val="a8"/>
        <w:numPr>
          <w:ilvl w:val="0"/>
          <w:numId w:val="25"/>
        </w:numPr>
        <w:tabs>
          <w:tab w:val="left" w:pos="1134"/>
        </w:tabs>
        <w:rPr>
          <w:rFonts w:ascii="Times New Roman" w:eastAsia="Times New Roman" w:hAnsi="Times New Roman" w:cs="Times New Roman"/>
          <w:b/>
          <w:bCs/>
          <w:vanish/>
          <w:color w:val="auto"/>
          <w:sz w:val="26"/>
          <w:szCs w:val="26"/>
        </w:rPr>
      </w:pPr>
    </w:p>
    <w:p w:rsidR="00951D91" w:rsidRPr="00951D91" w:rsidRDefault="00951D91" w:rsidP="00E434E3">
      <w:pPr>
        <w:pStyle w:val="a8"/>
        <w:numPr>
          <w:ilvl w:val="0"/>
          <w:numId w:val="25"/>
        </w:numPr>
        <w:tabs>
          <w:tab w:val="left" w:pos="1134"/>
        </w:tabs>
        <w:rPr>
          <w:rFonts w:ascii="Times New Roman" w:eastAsia="Times New Roman" w:hAnsi="Times New Roman" w:cs="Times New Roman"/>
          <w:b/>
          <w:bCs/>
          <w:vanish/>
          <w:color w:val="auto"/>
          <w:sz w:val="26"/>
          <w:szCs w:val="26"/>
        </w:rPr>
      </w:pPr>
    </w:p>
    <w:p w:rsidR="00951D91" w:rsidRPr="00951D91" w:rsidRDefault="00951D91" w:rsidP="00E434E3">
      <w:pPr>
        <w:pStyle w:val="a8"/>
        <w:numPr>
          <w:ilvl w:val="0"/>
          <w:numId w:val="25"/>
        </w:numPr>
        <w:tabs>
          <w:tab w:val="left" w:pos="1134"/>
        </w:tabs>
        <w:rPr>
          <w:rFonts w:ascii="Times New Roman" w:eastAsia="Times New Roman" w:hAnsi="Times New Roman" w:cs="Times New Roman"/>
          <w:b/>
          <w:bCs/>
          <w:vanish/>
          <w:color w:val="auto"/>
          <w:sz w:val="26"/>
          <w:szCs w:val="26"/>
        </w:rPr>
      </w:pPr>
    </w:p>
    <w:p w:rsidR="00951D91" w:rsidRPr="00951D91" w:rsidRDefault="00951D91" w:rsidP="00E434E3">
      <w:pPr>
        <w:pStyle w:val="a8"/>
        <w:numPr>
          <w:ilvl w:val="0"/>
          <w:numId w:val="25"/>
        </w:numPr>
        <w:tabs>
          <w:tab w:val="left" w:pos="1134"/>
        </w:tabs>
        <w:rPr>
          <w:rFonts w:ascii="Times New Roman" w:eastAsia="Times New Roman" w:hAnsi="Times New Roman" w:cs="Times New Roman"/>
          <w:b/>
          <w:bCs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0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0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0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9583B" w:rsidRPr="00C9583B" w:rsidRDefault="00C9583B" w:rsidP="00E434E3">
      <w:pPr>
        <w:pStyle w:val="a8"/>
        <w:numPr>
          <w:ilvl w:val="1"/>
          <w:numId w:val="24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518C7" w:rsidRPr="00E518C7" w:rsidRDefault="00E518C7" w:rsidP="00E434E3">
      <w:pPr>
        <w:pStyle w:val="a8"/>
        <w:numPr>
          <w:ilvl w:val="0"/>
          <w:numId w:val="1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B1FB1" w:rsidRPr="000B1FB1" w:rsidRDefault="000B1FB1" w:rsidP="00E434E3">
      <w:pPr>
        <w:pStyle w:val="a8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B1FB1" w:rsidRPr="000B1FB1" w:rsidRDefault="000B1FB1" w:rsidP="00E434E3">
      <w:pPr>
        <w:pStyle w:val="a8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B1FB1" w:rsidRPr="000B1FB1" w:rsidRDefault="000B1FB1" w:rsidP="00E434E3">
      <w:pPr>
        <w:pStyle w:val="a8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B1FB1" w:rsidRPr="000B1FB1" w:rsidRDefault="000B1FB1" w:rsidP="00E434E3">
      <w:pPr>
        <w:pStyle w:val="a8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B1FB1" w:rsidRPr="000B1FB1" w:rsidRDefault="000B1FB1" w:rsidP="00E434E3">
      <w:pPr>
        <w:pStyle w:val="a8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B1FB1" w:rsidRPr="000B1FB1" w:rsidRDefault="000B1FB1" w:rsidP="00E434E3">
      <w:pPr>
        <w:pStyle w:val="a8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B1FB1" w:rsidRPr="000B1FB1" w:rsidRDefault="000B1FB1" w:rsidP="00E434E3">
      <w:pPr>
        <w:pStyle w:val="a8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B1FB1" w:rsidRPr="000B1FB1" w:rsidRDefault="000B1FB1" w:rsidP="00E434E3">
      <w:pPr>
        <w:pStyle w:val="a8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B1FB1" w:rsidRPr="000B1FB1" w:rsidRDefault="000B1FB1" w:rsidP="00E434E3">
      <w:pPr>
        <w:pStyle w:val="a8"/>
        <w:numPr>
          <w:ilvl w:val="1"/>
          <w:numId w:val="26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B1FB1" w:rsidRPr="000B1FB1" w:rsidRDefault="000B1FB1" w:rsidP="00E434E3">
      <w:pPr>
        <w:pStyle w:val="a8"/>
        <w:numPr>
          <w:ilvl w:val="1"/>
          <w:numId w:val="26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1019A" w:rsidRDefault="0051019A" w:rsidP="0051019A">
      <w:pPr>
        <w:pStyle w:val="12"/>
        <w:shd w:val="clear" w:color="auto" w:fill="auto"/>
        <w:tabs>
          <w:tab w:val="left" w:pos="1134"/>
        </w:tabs>
        <w:jc w:val="both"/>
        <w:rPr>
          <w:color w:val="auto"/>
        </w:rPr>
      </w:pPr>
    </w:p>
    <w:p w:rsidR="00ED186D" w:rsidRPr="00ED186D" w:rsidRDefault="00ED186D" w:rsidP="00E434E3">
      <w:pPr>
        <w:pStyle w:val="a8"/>
        <w:numPr>
          <w:ilvl w:val="1"/>
          <w:numId w:val="1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D186D" w:rsidRPr="00ED186D" w:rsidRDefault="00ED186D" w:rsidP="00E434E3">
      <w:pPr>
        <w:pStyle w:val="a8"/>
        <w:numPr>
          <w:ilvl w:val="1"/>
          <w:numId w:val="1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D186D" w:rsidRPr="00ED186D" w:rsidRDefault="00ED186D" w:rsidP="00E434E3">
      <w:pPr>
        <w:pStyle w:val="a8"/>
        <w:numPr>
          <w:ilvl w:val="1"/>
          <w:numId w:val="1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D186D" w:rsidRPr="00ED186D" w:rsidRDefault="00ED186D" w:rsidP="00E434E3">
      <w:pPr>
        <w:pStyle w:val="a8"/>
        <w:numPr>
          <w:ilvl w:val="1"/>
          <w:numId w:val="1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D186D" w:rsidRPr="00ED186D" w:rsidRDefault="00ED186D" w:rsidP="00E434E3">
      <w:pPr>
        <w:pStyle w:val="a8"/>
        <w:numPr>
          <w:ilvl w:val="1"/>
          <w:numId w:val="1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D186D" w:rsidRPr="00ED186D" w:rsidRDefault="00ED186D" w:rsidP="00E434E3">
      <w:pPr>
        <w:pStyle w:val="a8"/>
        <w:numPr>
          <w:ilvl w:val="1"/>
          <w:numId w:val="1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D186D" w:rsidRPr="00ED186D" w:rsidRDefault="00ED186D" w:rsidP="00E434E3">
      <w:pPr>
        <w:pStyle w:val="a8"/>
        <w:numPr>
          <w:ilvl w:val="1"/>
          <w:numId w:val="1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D186D" w:rsidRPr="00ED186D" w:rsidRDefault="00ED186D" w:rsidP="00E434E3">
      <w:pPr>
        <w:pStyle w:val="a8"/>
        <w:numPr>
          <w:ilvl w:val="1"/>
          <w:numId w:val="1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D186D" w:rsidRPr="00ED186D" w:rsidRDefault="00ED186D" w:rsidP="00E434E3">
      <w:pPr>
        <w:pStyle w:val="a8"/>
        <w:numPr>
          <w:ilvl w:val="1"/>
          <w:numId w:val="1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D186D" w:rsidRPr="00ED186D" w:rsidRDefault="00ED186D" w:rsidP="00E434E3">
      <w:pPr>
        <w:pStyle w:val="a8"/>
        <w:numPr>
          <w:ilvl w:val="1"/>
          <w:numId w:val="1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D186D" w:rsidRPr="00ED186D" w:rsidRDefault="00ED186D" w:rsidP="00E434E3">
      <w:pPr>
        <w:pStyle w:val="a8"/>
        <w:numPr>
          <w:ilvl w:val="1"/>
          <w:numId w:val="1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05C2D" w:rsidRDefault="00005C2D" w:rsidP="00E434E3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339"/>
        </w:tabs>
        <w:jc w:val="center"/>
      </w:pPr>
      <w:r w:rsidRPr="0030722D">
        <w:t>Порядок пред</w:t>
      </w:r>
      <w:r w:rsidR="0027180B" w:rsidRPr="0030722D">
        <w:t>о</w:t>
      </w:r>
      <w:r w:rsidRPr="0030722D">
        <w:t xml:space="preserve">ставления </w:t>
      </w:r>
      <w:r w:rsidR="00712168">
        <w:t>Услуг</w:t>
      </w:r>
      <w:r w:rsidR="00086282">
        <w:t xml:space="preserve"> </w:t>
      </w:r>
      <w:r w:rsidRPr="0030722D">
        <w:t xml:space="preserve">Физическим лицам в рамках реализации регионального проекта «Создание условий для легкого </w:t>
      </w:r>
      <w:r w:rsidR="00310BC2" w:rsidRPr="0030722D">
        <w:t>старта</w:t>
      </w:r>
      <w:r w:rsidRPr="0030722D">
        <w:t xml:space="preserve"> и комфортного ведения бизнеса»</w:t>
      </w:r>
      <w:r w:rsidR="006D0D78" w:rsidRPr="0030722D">
        <w:t>.</w:t>
      </w:r>
    </w:p>
    <w:p w:rsidR="00086282" w:rsidRPr="00086282" w:rsidRDefault="00086282" w:rsidP="00E434E3">
      <w:pPr>
        <w:pStyle w:val="a8"/>
        <w:numPr>
          <w:ilvl w:val="0"/>
          <w:numId w:val="3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86282" w:rsidRPr="00086282" w:rsidRDefault="00086282" w:rsidP="00E434E3">
      <w:pPr>
        <w:pStyle w:val="a8"/>
        <w:numPr>
          <w:ilvl w:val="0"/>
          <w:numId w:val="3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86282" w:rsidRPr="00086282" w:rsidRDefault="00086282" w:rsidP="00E434E3">
      <w:pPr>
        <w:pStyle w:val="a8"/>
        <w:numPr>
          <w:ilvl w:val="0"/>
          <w:numId w:val="3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86282" w:rsidRPr="00086282" w:rsidRDefault="00086282" w:rsidP="00E434E3">
      <w:pPr>
        <w:pStyle w:val="a8"/>
        <w:numPr>
          <w:ilvl w:val="0"/>
          <w:numId w:val="3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86282" w:rsidRPr="00086282" w:rsidRDefault="00086282" w:rsidP="00E434E3">
      <w:pPr>
        <w:pStyle w:val="a8"/>
        <w:numPr>
          <w:ilvl w:val="0"/>
          <w:numId w:val="3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086282" w:rsidRPr="00086282" w:rsidRDefault="00086282" w:rsidP="00E434E3">
      <w:pPr>
        <w:pStyle w:val="a8"/>
        <w:numPr>
          <w:ilvl w:val="0"/>
          <w:numId w:val="35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CF4F63" w:rsidRDefault="00092F14" w:rsidP="00E434E3">
      <w:pPr>
        <w:pStyle w:val="12"/>
        <w:numPr>
          <w:ilvl w:val="1"/>
          <w:numId w:val="35"/>
        </w:numPr>
        <w:shd w:val="clear" w:color="auto" w:fill="auto"/>
        <w:tabs>
          <w:tab w:val="left" w:pos="1134"/>
        </w:tabs>
        <w:ind w:left="1134" w:hanging="1134"/>
        <w:jc w:val="both"/>
      </w:pPr>
      <w:r w:rsidRPr="00CB7CE3">
        <w:rPr>
          <w:color w:val="auto"/>
        </w:rPr>
        <w:t>Услуги</w:t>
      </w:r>
      <w:r w:rsidR="009F0E60" w:rsidRPr="00CB7CE3">
        <w:rPr>
          <w:color w:val="auto"/>
        </w:rPr>
        <w:t xml:space="preserve"> предоставля</w:t>
      </w:r>
      <w:r w:rsidRPr="00CB7CE3">
        <w:rPr>
          <w:color w:val="auto"/>
        </w:rPr>
        <w:t>ю</w:t>
      </w:r>
      <w:r w:rsidR="009F0E60" w:rsidRPr="00CB7CE3">
        <w:rPr>
          <w:color w:val="auto"/>
        </w:rPr>
        <w:t>тся Организатором отбора в рамках реализации национального проекта «Малый бизнес и поддержка индивидуальной предпринимательской инициативы»,</w:t>
      </w:r>
      <w:r w:rsidR="009F0E60">
        <w:t xml:space="preserve"> </w:t>
      </w:r>
      <w:r w:rsidRPr="00092F14">
        <w:t xml:space="preserve">подпрограммы 7 </w:t>
      </w:r>
      <w:r>
        <w:t>«</w:t>
      </w:r>
      <w:r w:rsidRPr="00092F14">
        <w:t>Поддержка и развитие малого и среднего предпринимательства Вологодской области</w:t>
      </w:r>
      <w:r>
        <w:t>» государственной программы «</w:t>
      </w:r>
      <w:r w:rsidRPr="00092F14">
        <w:t>Экономическое развитие Вологодской области на 2021 - 2025 годы</w:t>
      </w:r>
      <w:r>
        <w:t>»</w:t>
      </w:r>
      <w:r w:rsidR="009F0E60">
        <w:t xml:space="preserve"> в соответствии с заключенным Организатором отбора с Департаментом экономического развития Вологодской области Соглашением о предоставлении имущественного взноса (субсидии), в пределах средств, предусмотренных по </w:t>
      </w:r>
      <w:r>
        <w:t>каждой услуге</w:t>
      </w:r>
      <w:r w:rsidR="009F0E60">
        <w:t xml:space="preserve"> в соответствующем направлении расходования бюджетных средств.</w:t>
      </w:r>
    </w:p>
    <w:p w:rsidR="00E413B0" w:rsidRDefault="00E413B0" w:rsidP="00E413B0">
      <w:pPr>
        <w:tabs>
          <w:tab w:val="left" w:pos="284"/>
          <w:tab w:val="left" w:pos="567"/>
          <w:tab w:val="left" w:pos="113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413B0" w:rsidRPr="00E413B0" w:rsidRDefault="00E413B0" w:rsidP="00E413B0">
      <w:pPr>
        <w:tabs>
          <w:tab w:val="left" w:pos="284"/>
          <w:tab w:val="left" w:pos="567"/>
          <w:tab w:val="left" w:pos="113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E413B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Консультирование Физических лиц об услугах центра НХП.</w:t>
      </w:r>
    </w:p>
    <w:p w:rsidR="00E413B0" w:rsidRDefault="00E413B0" w:rsidP="00E413B0">
      <w:pPr>
        <w:pStyle w:val="12"/>
        <w:shd w:val="clear" w:color="auto" w:fill="auto"/>
        <w:tabs>
          <w:tab w:val="left" w:pos="1134"/>
        </w:tabs>
        <w:jc w:val="both"/>
      </w:pPr>
    </w:p>
    <w:p w:rsidR="00E413B0" w:rsidRDefault="00E413B0" w:rsidP="00E434E3">
      <w:pPr>
        <w:pStyle w:val="12"/>
        <w:numPr>
          <w:ilvl w:val="1"/>
          <w:numId w:val="3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73EC1">
        <w:rPr>
          <w:color w:val="auto"/>
        </w:rPr>
        <w:t>Услуги, предусмотренные настоящим подразделом Регламента, предоставляются Физическим лицам на безвозмездной основе.</w:t>
      </w:r>
    </w:p>
    <w:p w:rsidR="00E413B0" w:rsidRPr="00E413B0" w:rsidRDefault="00E413B0" w:rsidP="00E434E3">
      <w:pPr>
        <w:pStyle w:val="12"/>
        <w:numPr>
          <w:ilvl w:val="1"/>
          <w:numId w:val="3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413B0">
        <w:rPr>
          <w:color w:val="auto"/>
        </w:rPr>
        <w:t xml:space="preserve">На базе помещений Организатора отбора на постоянной основе в день обращения в порядке очередности проводятся встречи и консультации Физических лиц, </w:t>
      </w:r>
      <w:r w:rsidRPr="00E413B0">
        <w:rPr>
          <w:color w:val="auto"/>
        </w:rPr>
        <w:lastRenderedPageBreak/>
        <w:t>заинтересованных в получении услуг центра НХП, а также осуществляется постоянное информирование по инициативе центра НХП. Перечень Заявителей, получивших консультационные услуги в соответствии с настоящим Регламентом, подлежит включению в журнал регистрации оказанных услуг центра НХП в день оказания такой услуги.</w:t>
      </w:r>
    </w:p>
    <w:p w:rsidR="00E413B0" w:rsidRPr="0046234C" w:rsidRDefault="00E413B0" w:rsidP="00E434E3">
      <w:pPr>
        <w:pStyle w:val="12"/>
        <w:numPr>
          <w:ilvl w:val="1"/>
          <w:numId w:val="3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6234C">
        <w:rPr>
          <w:color w:val="auto"/>
        </w:rPr>
        <w:t xml:space="preserve">Консультационные услуги оказываются Физических лицам на постоянной основе в день обращения при личном визите в центр НХП и в срок не более 5 (пяти) рабочих дней с момента обращения Заявителя в иной форме, предусмотренной настоящим разделом Регламента. </w:t>
      </w:r>
    </w:p>
    <w:p w:rsidR="00E413B0" w:rsidRPr="0046234C" w:rsidRDefault="00E413B0" w:rsidP="00E434E3">
      <w:pPr>
        <w:pStyle w:val="12"/>
        <w:numPr>
          <w:ilvl w:val="1"/>
          <w:numId w:val="3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6234C">
        <w:rPr>
          <w:color w:val="auto"/>
        </w:rPr>
        <w:t>Консультационные услуги предоставляются Организатором отбора Заявителям в порядке в порядке очередности на основе устной или письменной заявки Заявителя в произвольной форме при личном обращении / по телефону / электронной почте Организатора отбора / с использованием электронной формы на сайте Организатора отбора с указанием ИНН Физического лица и контактных данных.</w:t>
      </w:r>
    </w:p>
    <w:p w:rsidR="00E413B0" w:rsidRPr="0046234C" w:rsidRDefault="00E413B0" w:rsidP="00E434E3">
      <w:pPr>
        <w:pStyle w:val="12"/>
        <w:numPr>
          <w:ilvl w:val="1"/>
          <w:numId w:val="3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6234C">
        <w:rPr>
          <w:color w:val="auto"/>
        </w:rPr>
        <w:t>Максимальный срок ответа по обращению Физического лица – 5 (пять) рабочих дней.</w:t>
      </w:r>
    </w:p>
    <w:p w:rsidR="00E413B0" w:rsidRPr="0046234C" w:rsidRDefault="00E413B0" w:rsidP="00E434E3">
      <w:pPr>
        <w:pStyle w:val="12"/>
        <w:numPr>
          <w:ilvl w:val="1"/>
          <w:numId w:val="3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6234C">
        <w:rPr>
          <w:color w:val="auto"/>
        </w:rPr>
        <w:t xml:space="preserve">Основанием для отказа в предоставлении Физическому лицу услуг, предусмотренных настоящим подразделом Регламента, является несоответствие Физического лица </w:t>
      </w:r>
      <w:r w:rsidRPr="00A62066">
        <w:rPr>
          <w:color w:val="auto"/>
        </w:rPr>
        <w:t>требованиям и определениям настоящего Регламента</w:t>
      </w:r>
      <w:r w:rsidRPr="0046234C">
        <w:rPr>
          <w:color w:val="auto"/>
        </w:rPr>
        <w:t xml:space="preserve"> / отказ Физического лица в предоставлении информации, требуемой согласно п.</w:t>
      </w:r>
      <w:r w:rsidR="007A255A">
        <w:rPr>
          <w:color w:val="auto"/>
        </w:rPr>
        <w:t>6</w:t>
      </w:r>
      <w:r w:rsidRPr="0046234C">
        <w:rPr>
          <w:color w:val="auto"/>
        </w:rPr>
        <w:t xml:space="preserve">.5 настоящего подраздела Регламента.  </w:t>
      </w:r>
    </w:p>
    <w:p w:rsidR="00AC4269" w:rsidRDefault="00AC4269" w:rsidP="00AC4269">
      <w:pPr>
        <w:pStyle w:val="12"/>
        <w:shd w:val="clear" w:color="auto" w:fill="auto"/>
        <w:tabs>
          <w:tab w:val="left" w:pos="1134"/>
        </w:tabs>
        <w:ind w:left="1134"/>
        <w:jc w:val="both"/>
      </w:pPr>
    </w:p>
    <w:p w:rsidR="0046234C" w:rsidRPr="0046234C" w:rsidRDefault="0046234C" w:rsidP="00E434E3">
      <w:pPr>
        <w:pStyle w:val="a8"/>
        <w:numPr>
          <w:ilvl w:val="0"/>
          <w:numId w:val="16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46234C" w:rsidRPr="0046234C" w:rsidRDefault="0046234C" w:rsidP="00E434E3">
      <w:pPr>
        <w:pStyle w:val="a8"/>
        <w:numPr>
          <w:ilvl w:val="1"/>
          <w:numId w:val="16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F7F11" w:rsidRPr="00430B08" w:rsidRDefault="00EF7F11" w:rsidP="00EF7F11">
      <w:pPr>
        <w:pStyle w:val="12"/>
        <w:shd w:val="clear" w:color="auto" w:fill="auto"/>
        <w:tabs>
          <w:tab w:val="left" w:pos="1136"/>
        </w:tabs>
        <w:ind w:left="1134"/>
        <w:jc w:val="both"/>
        <w:rPr>
          <w:sz w:val="10"/>
          <w:szCs w:val="10"/>
        </w:rPr>
      </w:pPr>
    </w:p>
    <w:p w:rsidR="003B1491" w:rsidRPr="0030722D" w:rsidRDefault="003B1491" w:rsidP="00E413B0">
      <w:pPr>
        <w:pStyle w:val="14"/>
        <w:keepNext/>
        <w:keepLines/>
        <w:shd w:val="clear" w:color="auto" w:fill="auto"/>
        <w:tabs>
          <w:tab w:val="left" w:pos="339"/>
        </w:tabs>
        <w:jc w:val="center"/>
      </w:pPr>
      <w:r w:rsidRPr="0030722D">
        <w:t>Порядок пред</w:t>
      </w:r>
      <w:r w:rsidR="0027180B" w:rsidRPr="0030722D">
        <w:t>о</w:t>
      </w:r>
      <w:r w:rsidRPr="0030722D">
        <w:t xml:space="preserve">ставления </w:t>
      </w:r>
      <w:r w:rsidR="00712168">
        <w:t>Услуг</w:t>
      </w:r>
    </w:p>
    <w:p w:rsidR="00EF7F11" w:rsidRPr="003B1491" w:rsidRDefault="003B1491" w:rsidP="003B1491">
      <w:pPr>
        <w:pStyle w:val="12"/>
        <w:shd w:val="clear" w:color="auto" w:fill="auto"/>
        <w:tabs>
          <w:tab w:val="left" w:pos="1136"/>
        </w:tabs>
        <w:ind w:left="1134"/>
        <w:jc w:val="center"/>
        <w:rPr>
          <w:b/>
        </w:rPr>
      </w:pPr>
      <w:r w:rsidRPr="0030722D">
        <w:rPr>
          <w:b/>
        </w:rPr>
        <w:t>СМСП в рамках реализации регионального проекта «Создание условий для легкого страта и комфортного ведения бизнеса»</w:t>
      </w:r>
      <w:r w:rsidR="00C861FA">
        <w:rPr>
          <w:b/>
        </w:rPr>
        <w:t>.</w:t>
      </w:r>
    </w:p>
    <w:p w:rsidR="009268E4" w:rsidRPr="009268E4" w:rsidRDefault="009268E4" w:rsidP="009268E4">
      <w:pPr>
        <w:keepNext/>
        <w:keepLines/>
        <w:tabs>
          <w:tab w:val="left" w:pos="339"/>
        </w:tabs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bookmarkStart w:id="4" w:name="bookmark24"/>
      <w:bookmarkStart w:id="5" w:name="bookmark25"/>
    </w:p>
    <w:p w:rsidR="006A723B" w:rsidRPr="006A723B" w:rsidRDefault="006A723B" w:rsidP="00E434E3">
      <w:pPr>
        <w:pStyle w:val="a8"/>
        <w:numPr>
          <w:ilvl w:val="0"/>
          <w:numId w:val="1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6A723B" w:rsidRPr="006A723B" w:rsidRDefault="006A723B" w:rsidP="00E434E3">
      <w:pPr>
        <w:pStyle w:val="a8"/>
        <w:numPr>
          <w:ilvl w:val="0"/>
          <w:numId w:val="1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6A723B" w:rsidRPr="006A723B" w:rsidRDefault="006A723B" w:rsidP="00E434E3">
      <w:pPr>
        <w:pStyle w:val="a8"/>
        <w:numPr>
          <w:ilvl w:val="0"/>
          <w:numId w:val="1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6A723B" w:rsidRPr="006A723B" w:rsidRDefault="006A723B" w:rsidP="00E434E3">
      <w:pPr>
        <w:pStyle w:val="a8"/>
        <w:numPr>
          <w:ilvl w:val="0"/>
          <w:numId w:val="1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6A723B" w:rsidRPr="006A723B" w:rsidRDefault="006A723B" w:rsidP="00E434E3">
      <w:pPr>
        <w:pStyle w:val="a8"/>
        <w:numPr>
          <w:ilvl w:val="0"/>
          <w:numId w:val="1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6A723B" w:rsidRPr="006A723B" w:rsidRDefault="006A723B" w:rsidP="00E434E3">
      <w:pPr>
        <w:pStyle w:val="a8"/>
        <w:numPr>
          <w:ilvl w:val="0"/>
          <w:numId w:val="1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6A723B" w:rsidRPr="006A723B" w:rsidRDefault="006A723B" w:rsidP="00E434E3">
      <w:pPr>
        <w:pStyle w:val="a8"/>
        <w:numPr>
          <w:ilvl w:val="1"/>
          <w:numId w:val="1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6A723B" w:rsidRPr="006A723B" w:rsidRDefault="006A723B" w:rsidP="00E434E3">
      <w:pPr>
        <w:pStyle w:val="a8"/>
        <w:numPr>
          <w:ilvl w:val="1"/>
          <w:numId w:val="1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6A723B" w:rsidRPr="006A723B" w:rsidRDefault="006A723B" w:rsidP="00E434E3">
      <w:pPr>
        <w:pStyle w:val="a8"/>
        <w:numPr>
          <w:ilvl w:val="1"/>
          <w:numId w:val="1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6A723B" w:rsidRPr="006A723B" w:rsidRDefault="006A723B" w:rsidP="00E434E3">
      <w:pPr>
        <w:pStyle w:val="a8"/>
        <w:numPr>
          <w:ilvl w:val="1"/>
          <w:numId w:val="1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6A723B" w:rsidRPr="006A723B" w:rsidRDefault="006A723B" w:rsidP="00E434E3">
      <w:pPr>
        <w:pStyle w:val="a8"/>
        <w:numPr>
          <w:ilvl w:val="1"/>
          <w:numId w:val="1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6A723B" w:rsidRPr="006A723B" w:rsidRDefault="006A723B" w:rsidP="00E434E3">
      <w:pPr>
        <w:pStyle w:val="a8"/>
        <w:numPr>
          <w:ilvl w:val="1"/>
          <w:numId w:val="1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6A723B" w:rsidRPr="006A723B" w:rsidRDefault="006A723B" w:rsidP="00E434E3">
      <w:pPr>
        <w:pStyle w:val="a8"/>
        <w:numPr>
          <w:ilvl w:val="1"/>
          <w:numId w:val="1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9268E4" w:rsidRPr="009268E4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Услуги предоставляются Организатором отбора в рамках реализации национального проекта «Малый бизнес и поддержка индивидуальной предпринимательской инициативы», подпрограммы 7 «Поддержка и развитие малого и среднего предпринимательства Вологодской области» государственной программы «Экономическое развитие Вологодской области на 2021 - 2025 годы» в соответствии с заключенным Организатором отбора с Департаментом экономического развития Вологодской области Соглашением о предоставлении имущественного взноса (субсидии), в пределах средств, предусмотренных по каждой услуге в соответствующем направлении расходования бюджетных средств.</w:t>
      </w:r>
    </w:p>
    <w:p w:rsidR="009268E4" w:rsidRPr="009268E4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Услуги</w:t>
      </w:r>
      <w:r w:rsidR="007C4034">
        <w:rPr>
          <w:color w:val="auto"/>
        </w:rPr>
        <w:t xml:space="preserve">, </w:t>
      </w:r>
      <w:r w:rsidR="007C4034" w:rsidRPr="0088088B">
        <w:rPr>
          <w:color w:val="auto"/>
        </w:rPr>
        <w:t>предусмотренные настоящим разделом Регламента,</w:t>
      </w:r>
      <w:r w:rsidRPr="0088088B">
        <w:rPr>
          <w:color w:val="auto"/>
        </w:rPr>
        <w:t xml:space="preserve"> предоставляется</w:t>
      </w:r>
      <w:r w:rsidRPr="009268E4">
        <w:rPr>
          <w:color w:val="auto"/>
        </w:rPr>
        <w:t xml:space="preserve"> </w:t>
      </w:r>
      <w:r w:rsidR="000C25FF" w:rsidRPr="000C25FF">
        <w:rPr>
          <w:color w:val="auto"/>
        </w:rPr>
        <w:t xml:space="preserve">на полностью или частично платной основе, при софинансировании не менее </w:t>
      </w:r>
      <w:r w:rsidR="000C25FF">
        <w:rPr>
          <w:color w:val="auto"/>
        </w:rPr>
        <w:t>5</w:t>
      </w:r>
      <w:r w:rsidR="000C25FF" w:rsidRPr="000C25FF">
        <w:rPr>
          <w:color w:val="auto"/>
        </w:rPr>
        <w:t>% (</w:t>
      </w:r>
      <w:r w:rsidR="000C25FF">
        <w:rPr>
          <w:color w:val="auto"/>
        </w:rPr>
        <w:t>пяти</w:t>
      </w:r>
      <w:r w:rsidR="000C25FF" w:rsidRPr="000C25FF">
        <w:rPr>
          <w:color w:val="auto"/>
        </w:rPr>
        <w:t xml:space="preserve"> процентов) от стоимости услуги в соответствии с согласованными лимитами сметы </w:t>
      </w:r>
      <w:r w:rsidR="000C25FF">
        <w:rPr>
          <w:color w:val="auto"/>
        </w:rPr>
        <w:t>центра НХП</w:t>
      </w:r>
      <w:r w:rsidR="000C25FF" w:rsidRPr="000C25FF">
        <w:rPr>
          <w:color w:val="auto"/>
        </w:rPr>
        <w:t xml:space="preserve"> Организации</w:t>
      </w:r>
      <w:r w:rsidR="005743F7">
        <w:rPr>
          <w:color w:val="auto"/>
        </w:rPr>
        <w:t>,</w:t>
      </w:r>
      <w:r w:rsidR="005743F7" w:rsidRPr="005743F7">
        <w:rPr>
          <w:shd w:val="clear" w:color="auto" w:fill="FFFFFF"/>
        </w:rPr>
        <w:t xml:space="preserve"> </w:t>
      </w:r>
      <w:r w:rsidR="005743F7">
        <w:rPr>
          <w:shd w:val="clear" w:color="auto" w:fill="FFFFFF"/>
        </w:rPr>
        <w:t>за исключением консультаций об услугах центра </w:t>
      </w:r>
      <w:r w:rsidR="005743F7">
        <w:rPr>
          <w:rStyle w:val="js-doc-mark"/>
        </w:rPr>
        <w:t>НХП</w:t>
      </w:r>
      <w:r w:rsidR="005743F7">
        <w:rPr>
          <w:shd w:val="clear" w:color="auto" w:fill="FFFFFF"/>
        </w:rPr>
        <w:t>, которые предоставляются на бесплатной основе</w:t>
      </w:r>
      <w:r w:rsidR="007C4034">
        <w:rPr>
          <w:shd w:val="clear" w:color="auto" w:fill="FFFFFF"/>
        </w:rPr>
        <w:t>.</w:t>
      </w:r>
    </w:p>
    <w:p w:rsidR="009268E4" w:rsidRPr="002B3AE9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Ежегодно, при наличии у Организатора отбора в направлениях расходования имущественного взноса на оказание услуг, предусмотренных настоящим Регламентом, Организатор отбора осуществляет определение Исполнителей.</w:t>
      </w:r>
      <w:r w:rsidR="00C8470E" w:rsidRPr="00C8470E">
        <w:t xml:space="preserve"> </w:t>
      </w:r>
      <w:r w:rsidR="00C8470E">
        <w:t xml:space="preserve">При этом консультационные услуги могут быть оказаны силами и средствами </w:t>
      </w:r>
      <w:r w:rsidR="007C4034">
        <w:t xml:space="preserve">сотрудников </w:t>
      </w:r>
      <w:r w:rsidR="00C8470E">
        <w:t>центра НХП самостоятельно</w:t>
      </w:r>
      <w:r w:rsidR="001F7E45">
        <w:t>.</w:t>
      </w:r>
    </w:p>
    <w:p w:rsidR="002B3AE9" w:rsidRPr="002B3AE9" w:rsidRDefault="002B3AE9" w:rsidP="002B3AE9">
      <w:pPr>
        <w:pStyle w:val="12"/>
        <w:shd w:val="clear" w:color="auto" w:fill="auto"/>
        <w:tabs>
          <w:tab w:val="left" w:pos="1134"/>
        </w:tabs>
        <w:ind w:left="1134"/>
        <w:jc w:val="both"/>
        <w:rPr>
          <w:color w:val="auto"/>
        </w:rPr>
      </w:pPr>
    </w:p>
    <w:p w:rsidR="002B3AE9" w:rsidRPr="006A723B" w:rsidRDefault="002B3AE9" w:rsidP="006A723B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6A723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Консультирование СМСП об услугах центра НХП.</w:t>
      </w:r>
    </w:p>
    <w:p w:rsidR="00BC23EA" w:rsidRDefault="002B3AE9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133A1">
        <w:rPr>
          <w:color w:val="auto"/>
        </w:rPr>
        <w:t xml:space="preserve">Услуги, предусмотренные настоящим подразделом Регламента, предоставляются </w:t>
      </w:r>
      <w:r w:rsidRPr="004133A1">
        <w:rPr>
          <w:color w:val="auto"/>
        </w:rPr>
        <w:lastRenderedPageBreak/>
        <w:t>СМСП на безвозмездной основе.</w:t>
      </w:r>
    </w:p>
    <w:p w:rsidR="004133A1" w:rsidRPr="00BC23EA" w:rsidRDefault="002B3AE9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BC23EA">
        <w:rPr>
          <w:color w:val="auto"/>
        </w:rPr>
        <w:t>На базе помещений Организатора отбора на постоянной основе в день обращения в порядке очередности</w:t>
      </w:r>
      <w:r w:rsidRPr="0027717E">
        <w:rPr>
          <w:color w:val="auto"/>
        </w:rPr>
        <w:t xml:space="preserve"> проводятся встречи и консультации СМСП, а также осуществляется постоянное информирование по инициативе центра НХП. Перечень Заявителей, получивших консультационные услуги в соответствии с настоящим Регламентом, подлежит включению </w:t>
      </w:r>
      <w:r w:rsidRPr="00BC23EA">
        <w:rPr>
          <w:color w:val="auto"/>
        </w:rPr>
        <w:t xml:space="preserve">в </w:t>
      </w:r>
      <w:r w:rsidRPr="0027717E">
        <w:rPr>
          <w:color w:val="auto"/>
        </w:rPr>
        <w:t>журнал регистрации оказанных услуг центра НХП в день оказания такой услуги.</w:t>
      </w:r>
    </w:p>
    <w:p w:rsidR="00810CE3" w:rsidRPr="0027717E" w:rsidRDefault="002B3AE9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7717E">
        <w:rPr>
          <w:color w:val="auto"/>
        </w:rPr>
        <w:t xml:space="preserve">Консультационные услуги оказываются СМСП на постоянной основе в день обращения при личном визите в центр НХП и в срок не более 5 (пяти) рабочих дней с момента обращения Заявителя в иной форме, предусмотренной настоящим разделом Регламента. </w:t>
      </w:r>
    </w:p>
    <w:p w:rsidR="002B3AE9" w:rsidRPr="0027717E" w:rsidRDefault="002B3AE9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F171CF">
        <w:rPr>
          <w:color w:val="auto"/>
        </w:rPr>
        <w:t>Консультационные услуги предоставляются Организатором отбора Заявителям в порядке в порядке очередности на основе устной или письменной заявки Заявителя в произвольной форме</w:t>
      </w:r>
      <w:r w:rsidRPr="0027717E">
        <w:rPr>
          <w:color w:val="auto"/>
        </w:rPr>
        <w:t xml:space="preserve"> при личном обращении / по телефону / электронной почте Организатора отбора / с использованием электронной формы на сайте Организатора отбора с указанием ИНН СМСП и контактных данных.</w:t>
      </w:r>
    </w:p>
    <w:p w:rsidR="002B3AE9" w:rsidRPr="0027717E" w:rsidRDefault="002B3AE9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7717E">
        <w:rPr>
          <w:color w:val="auto"/>
        </w:rPr>
        <w:t>Максимальный срок ответа по обращению СМСП – 5 (пять) рабочих дней.</w:t>
      </w:r>
    </w:p>
    <w:p w:rsidR="002B3AE9" w:rsidRPr="0027717E" w:rsidRDefault="002B3AE9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7717E">
        <w:rPr>
          <w:color w:val="auto"/>
        </w:rPr>
        <w:t xml:space="preserve">Основанием для отказа в предоставлении СМСП услуг, предусмотренных настоящим подразделом Регламента, является несоответствие СМСП </w:t>
      </w:r>
      <w:r w:rsidR="00874046" w:rsidRPr="000D289C">
        <w:rPr>
          <w:color w:val="auto"/>
        </w:rPr>
        <w:t>требованиям и определениям настоящего Регламента</w:t>
      </w:r>
      <w:r w:rsidRPr="0027717E">
        <w:rPr>
          <w:color w:val="auto"/>
        </w:rPr>
        <w:t xml:space="preserve"> / отказ СМСП в предоставлении информации, требуемой согласно п.</w:t>
      </w:r>
      <w:r w:rsidR="00F73D14">
        <w:rPr>
          <w:color w:val="auto"/>
        </w:rPr>
        <w:t>6.14</w:t>
      </w:r>
      <w:r w:rsidRPr="0027717E">
        <w:rPr>
          <w:color w:val="auto"/>
        </w:rPr>
        <w:t xml:space="preserve"> настоящего подраздела Регламента.  </w:t>
      </w:r>
    </w:p>
    <w:p w:rsidR="000042B9" w:rsidRPr="00430B08" w:rsidRDefault="000042B9" w:rsidP="00415EFA">
      <w:pPr>
        <w:pStyle w:val="12"/>
        <w:shd w:val="clear" w:color="auto" w:fill="auto"/>
        <w:tabs>
          <w:tab w:val="left" w:pos="1134"/>
        </w:tabs>
        <w:ind w:left="1134" w:hanging="1134"/>
        <w:jc w:val="both"/>
        <w:rPr>
          <w:b/>
          <w:bCs/>
          <w:color w:val="auto"/>
          <w:sz w:val="10"/>
          <w:szCs w:val="10"/>
        </w:rPr>
      </w:pPr>
    </w:p>
    <w:p w:rsidR="0070494C" w:rsidRDefault="0070494C" w:rsidP="00A37AC5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0042B9" w:rsidRPr="00B45C84" w:rsidRDefault="00FD0440" w:rsidP="00B45C84">
      <w:pPr>
        <w:tabs>
          <w:tab w:val="left" w:pos="284"/>
          <w:tab w:val="left" w:pos="1134"/>
        </w:tabs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B45C8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Оказание консалтинговых услуг</w:t>
      </w:r>
      <w:r w:rsidR="00462ACA" w:rsidRPr="00462ACA">
        <w:t xml:space="preserve"> </w:t>
      </w:r>
      <w:r w:rsidR="00462ACA" w:rsidRPr="00B45C8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 специализации от</w:t>
      </w:r>
      <w:r w:rsidR="00D90FBB" w:rsidRPr="00B45C8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д</w:t>
      </w:r>
      <w:r w:rsidR="00462ACA" w:rsidRPr="00B45C8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ельных СМСП</w:t>
      </w:r>
      <w:r w:rsidR="008761A2" w:rsidRPr="00B45C8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.</w:t>
      </w:r>
    </w:p>
    <w:p w:rsidR="00A37AC5" w:rsidRPr="00A72BB2" w:rsidRDefault="00A37AC5" w:rsidP="000042B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042D2" w:rsidRPr="00D042D2" w:rsidRDefault="00D042D2" w:rsidP="00E434E3">
      <w:pPr>
        <w:pStyle w:val="a8"/>
        <w:numPr>
          <w:ilvl w:val="0"/>
          <w:numId w:val="18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D042D2" w:rsidRPr="00D042D2" w:rsidRDefault="00D042D2" w:rsidP="00E434E3">
      <w:pPr>
        <w:pStyle w:val="a8"/>
        <w:numPr>
          <w:ilvl w:val="0"/>
          <w:numId w:val="18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D042D2" w:rsidRPr="00D042D2" w:rsidRDefault="00D042D2" w:rsidP="00E434E3">
      <w:pPr>
        <w:pStyle w:val="a8"/>
        <w:numPr>
          <w:ilvl w:val="0"/>
          <w:numId w:val="18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D042D2" w:rsidRPr="00D042D2" w:rsidRDefault="00D042D2" w:rsidP="00E434E3">
      <w:pPr>
        <w:pStyle w:val="a8"/>
        <w:numPr>
          <w:ilvl w:val="0"/>
          <w:numId w:val="18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D042D2" w:rsidRPr="00D042D2" w:rsidRDefault="00D042D2" w:rsidP="00E434E3">
      <w:pPr>
        <w:pStyle w:val="a8"/>
        <w:numPr>
          <w:ilvl w:val="0"/>
          <w:numId w:val="18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D042D2" w:rsidRPr="00D042D2" w:rsidRDefault="00D042D2" w:rsidP="00E434E3">
      <w:pPr>
        <w:pStyle w:val="a8"/>
        <w:numPr>
          <w:ilvl w:val="0"/>
          <w:numId w:val="18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D042D2" w:rsidRPr="00D042D2" w:rsidRDefault="00D042D2" w:rsidP="00E434E3">
      <w:pPr>
        <w:pStyle w:val="a8"/>
        <w:numPr>
          <w:ilvl w:val="0"/>
          <w:numId w:val="18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D042D2" w:rsidRPr="00D042D2" w:rsidRDefault="00D042D2" w:rsidP="00E434E3">
      <w:pPr>
        <w:pStyle w:val="a8"/>
        <w:numPr>
          <w:ilvl w:val="0"/>
          <w:numId w:val="18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D042D2" w:rsidRPr="00D042D2" w:rsidRDefault="00D042D2" w:rsidP="00E434E3">
      <w:pPr>
        <w:pStyle w:val="a8"/>
        <w:numPr>
          <w:ilvl w:val="0"/>
          <w:numId w:val="18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D042D2" w:rsidRPr="00D042D2" w:rsidRDefault="00D042D2" w:rsidP="00E434E3">
      <w:pPr>
        <w:pStyle w:val="a8"/>
        <w:numPr>
          <w:ilvl w:val="0"/>
          <w:numId w:val="18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D042D2" w:rsidRPr="00D042D2" w:rsidRDefault="00D042D2" w:rsidP="00E434E3">
      <w:pPr>
        <w:pStyle w:val="a8"/>
        <w:numPr>
          <w:ilvl w:val="0"/>
          <w:numId w:val="18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D042D2" w:rsidRPr="00D042D2" w:rsidRDefault="00D042D2" w:rsidP="00E434E3">
      <w:pPr>
        <w:pStyle w:val="a8"/>
        <w:numPr>
          <w:ilvl w:val="0"/>
          <w:numId w:val="18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D042D2" w:rsidRPr="00D042D2" w:rsidRDefault="00D042D2" w:rsidP="00E434E3">
      <w:pPr>
        <w:pStyle w:val="a8"/>
        <w:numPr>
          <w:ilvl w:val="0"/>
          <w:numId w:val="18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6338B" w:rsidRDefault="004C318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51D8C">
        <w:rPr>
          <w:color w:val="auto"/>
        </w:rPr>
        <w:t xml:space="preserve">Заявитель вправе подать в текущем календарном году </w:t>
      </w:r>
      <w:r w:rsidR="00083B73" w:rsidRPr="00451D8C">
        <w:rPr>
          <w:color w:val="auto"/>
        </w:rPr>
        <w:t xml:space="preserve">заявку </w:t>
      </w:r>
      <w:r w:rsidR="00D22D41" w:rsidRPr="00451D8C">
        <w:rPr>
          <w:color w:val="auto"/>
        </w:rPr>
        <w:t>на одну из нижеуказанных услуг либо комплекс услуг с учетом нижеприведённых ограничений по выбору услуг</w:t>
      </w:r>
      <w:r w:rsidR="00E6338B" w:rsidRPr="00451D8C">
        <w:rPr>
          <w:color w:val="auto"/>
        </w:rPr>
        <w:t>:</w:t>
      </w:r>
    </w:p>
    <w:p w:rsidR="00B0589D" w:rsidRDefault="00B0589D" w:rsidP="00B0589D">
      <w:pPr>
        <w:pStyle w:val="12"/>
        <w:shd w:val="clear" w:color="auto" w:fill="auto"/>
        <w:tabs>
          <w:tab w:val="left" w:pos="1134"/>
        </w:tabs>
        <w:ind w:left="1134"/>
        <w:jc w:val="both"/>
        <w:rPr>
          <w:color w:val="auto"/>
        </w:rPr>
      </w:pPr>
    </w:p>
    <w:tbl>
      <w:tblPr>
        <w:tblStyle w:val="af0"/>
        <w:tblW w:w="0" w:type="auto"/>
        <w:tblInd w:w="1134" w:type="dxa"/>
        <w:tblLook w:val="04A0" w:firstRow="1" w:lastRow="0" w:firstColumn="1" w:lastColumn="0" w:noHBand="0" w:noVBand="1"/>
      </w:tblPr>
      <w:tblGrid>
        <w:gridCol w:w="4678"/>
        <w:gridCol w:w="4361"/>
      </w:tblGrid>
      <w:tr w:rsidR="006241A8" w:rsidRPr="00B45C84" w:rsidTr="0046234C">
        <w:tc>
          <w:tcPr>
            <w:tcW w:w="4678" w:type="dxa"/>
          </w:tcPr>
          <w:p w:rsidR="006241A8" w:rsidRPr="00B45C84" w:rsidRDefault="006241A8" w:rsidP="00B45C84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B45C84">
              <w:rPr>
                <w:color w:val="auto"/>
              </w:rPr>
              <w:t>Наименование консалтинговой услуги по специализации отдельных СМСП</w:t>
            </w:r>
          </w:p>
        </w:tc>
        <w:tc>
          <w:tcPr>
            <w:tcW w:w="4361" w:type="dxa"/>
          </w:tcPr>
          <w:p w:rsidR="006241A8" w:rsidRPr="00B45C84" w:rsidRDefault="006241A8" w:rsidP="00B45C84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B45C84">
              <w:rPr>
                <w:color w:val="auto"/>
              </w:rPr>
              <w:t>Порядок предоставления услуги</w:t>
            </w:r>
          </w:p>
        </w:tc>
      </w:tr>
      <w:tr w:rsidR="006241A8" w:rsidRPr="00B45C84" w:rsidTr="0046234C">
        <w:tc>
          <w:tcPr>
            <w:tcW w:w="4678" w:type="dxa"/>
          </w:tcPr>
          <w:p w:rsidR="006241A8" w:rsidRPr="00451D8C" w:rsidRDefault="006241A8" w:rsidP="00B45C84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B45C84">
              <w:rPr>
                <w:color w:val="auto"/>
              </w:rPr>
              <w:t>консалтинговая услуга по специализации отдельных СМСП 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</w:p>
        </w:tc>
        <w:tc>
          <w:tcPr>
            <w:tcW w:w="4361" w:type="dxa"/>
          </w:tcPr>
          <w:p w:rsidR="006241A8" w:rsidRPr="00451D8C" w:rsidRDefault="006241A8" w:rsidP="00B45C84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451D8C">
              <w:rPr>
                <w:color w:val="auto"/>
              </w:rPr>
              <w:t>СМСП может быть предоставлена указанная услуга как отдельно, так и в комплексе с одной из нижеуказанных услуг по выбору СМСП</w:t>
            </w:r>
          </w:p>
        </w:tc>
      </w:tr>
      <w:tr w:rsidR="006241A8" w:rsidRPr="00B45C84" w:rsidTr="0046234C">
        <w:tc>
          <w:tcPr>
            <w:tcW w:w="4678" w:type="dxa"/>
          </w:tcPr>
          <w:p w:rsidR="006241A8" w:rsidRPr="00451D8C" w:rsidRDefault="006241A8" w:rsidP="00B45C84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B45C84">
              <w:rPr>
                <w:color w:val="auto"/>
              </w:rPr>
              <w:t>консалтинговая услуга по специализации отдельных СМСП по оказанию содействия в проведении таргетированной рекламы СМСП в социальных сетях</w:t>
            </w:r>
          </w:p>
        </w:tc>
        <w:tc>
          <w:tcPr>
            <w:tcW w:w="4361" w:type="dxa"/>
            <w:vMerge w:val="restart"/>
          </w:tcPr>
          <w:p w:rsidR="006241A8" w:rsidRPr="00451D8C" w:rsidRDefault="006241A8" w:rsidP="00B45C84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451D8C">
              <w:rPr>
                <w:color w:val="auto"/>
              </w:rPr>
              <w:t>СМСП в текущем году может быть предоставлена только одна из указанных услуг в соответствии с направленной заявкой</w:t>
            </w:r>
          </w:p>
        </w:tc>
      </w:tr>
      <w:tr w:rsidR="006241A8" w:rsidRPr="00B45C84" w:rsidTr="0046234C">
        <w:tc>
          <w:tcPr>
            <w:tcW w:w="4678" w:type="dxa"/>
          </w:tcPr>
          <w:p w:rsidR="006241A8" w:rsidRPr="00451D8C" w:rsidRDefault="006241A8" w:rsidP="00B45C84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B45C84">
              <w:rPr>
                <w:color w:val="auto"/>
              </w:rPr>
              <w:t>консалтинговая услуга по специализации отдельных СМСП по оказанию содействия в формировании «</w:t>
            </w:r>
            <w:proofErr w:type="spellStart"/>
            <w:r w:rsidRPr="00B45C84">
              <w:rPr>
                <w:color w:val="auto"/>
              </w:rPr>
              <w:t>визуала</w:t>
            </w:r>
            <w:proofErr w:type="spellEnd"/>
            <w:r w:rsidRPr="00B45C84">
              <w:rPr>
                <w:color w:val="auto"/>
              </w:rPr>
              <w:t>»  для социальных сетей</w:t>
            </w:r>
          </w:p>
        </w:tc>
        <w:tc>
          <w:tcPr>
            <w:tcW w:w="4361" w:type="dxa"/>
            <w:vMerge/>
          </w:tcPr>
          <w:p w:rsidR="006241A8" w:rsidRPr="00451D8C" w:rsidRDefault="006241A8" w:rsidP="00B45C84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</w:tr>
    </w:tbl>
    <w:p w:rsidR="00B0589D" w:rsidRDefault="00B0589D" w:rsidP="00B0589D">
      <w:pPr>
        <w:pStyle w:val="12"/>
        <w:shd w:val="clear" w:color="auto" w:fill="auto"/>
        <w:tabs>
          <w:tab w:val="left" w:pos="1134"/>
        </w:tabs>
        <w:ind w:left="1134"/>
        <w:jc w:val="both"/>
        <w:rPr>
          <w:color w:val="auto"/>
        </w:rPr>
      </w:pPr>
    </w:p>
    <w:p w:rsidR="006241A8" w:rsidRPr="006241A8" w:rsidRDefault="006241A8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6241A8">
        <w:rPr>
          <w:color w:val="auto"/>
        </w:rPr>
        <w:lastRenderedPageBreak/>
        <w:t>Заявитель по настоящему Регламенту в рамках данного подраздела на момент подачи заявки и предоставления Поддержки должен соответствовать следующим требованиям:</w:t>
      </w:r>
    </w:p>
    <w:p w:rsidR="006241A8" w:rsidRPr="006241A8" w:rsidRDefault="006241A8" w:rsidP="00E434E3">
      <w:pPr>
        <w:pStyle w:val="12"/>
        <w:numPr>
          <w:ilvl w:val="0"/>
          <w:numId w:val="3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6241A8">
        <w:rPr>
          <w:color w:val="auto"/>
        </w:rPr>
        <w:t>подать Заявку в соответствии с Приложением №3 к настоящему Регламенту с указанием услуг по требованиям п.</w:t>
      </w:r>
      <w:r w:rsidR="001A7559">
        <w:rPr>
          <w:color w:val="auto"/>
        </w:rPr>
        <w:t>6.17</w:t>
      </w:r>
      <w:r w:rsidRPr="006241A8">
        <w:rPr>
          <w:color w:val="auto"/>
        </w:rPr>
        <w:t xml:space="preserve"> настоящего Регламента, но в любом случае в пределах средств, определенных Организатором отбора в качестве средней цены по направлению расходования на одного СМСП;</w:t>
      </w:r>
    </w:p>
    <w:p w:rsidR="006241A8" w:rsidRPr="006241A8" w:rsidRDefault="006241A8" w:rsidP="00E434E3">
      <w:pPr>
        <w:pStyle w:val="12"/>
        <w:numPr>
          <w:ilvl w:val="0"/>
          <w:numId w:val="3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6241A8">
        <w:rPr>
          <w:color w:val="auto"/>
        </w:rPr>
        <w:t>являться СМСП в рамках требований и определений настоящего Регламента;</w:t>
      </w:r>
    </w:p>
    <w:p w:rsidR="006241A8" w:rsidRPr="006241A8" w:rsidRDefault="006241A8" w:rsidP="00E434E3">
      <w:pPr>
        <w:pStyle w:val="12"/>
        <w:numPr>
          <w:ilvl w:val="0"/>
          <w:numId w:val="3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6241A8">
        <w:rPr>
          <w:color w:val="auto"/>
        </w:rPr>
        <w:t>не являться получателем услуг центра НХП по обеспечению участия СМСП в мероприятиях на крупных российских и международных выставочных площадках в рамках реализации регионального проекта «Создание условий для легкого страта и комфортного ведения бизнеса»;</w:t>
      </w:r>
    </w:p>
    <w:p w:rsidR="006241A8" w:rsidRPr="006241A8" w:rsidRDefault="006241A8" w:rsidP="00E434E3">
      <w:pPr>
        <w:pStyle w:val="12"/>
        <w:numPr>
          <w:ilvl w:val="0"/>
          <w:numId w:val="3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6241A8">
        <w:rPr>
          <w:color w:val="auto"/>
        </w:rPr>
        <w:t>не являться Самозанятым (за исключением ИП, применяющих специальный налоговый режим «Налог на профессиональный доход»);</w:t>
      </w:r>
    </w:p>
    <w:p w:rsidR="006241A8" w:rsidRPr="009554B0" w:rsidRDefault="006241A8" w:rsidP="00E434E3">
      <w:pPr>
        <w:pStyle w:val="12"/>
        <w:numPr>
          <w:ilvl w:val="0"/>
          <w:numId w:val="3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6241A8">
        <w:rPr>
          <w:color w:val="auto"/>
        </w:rPr>
        <w:t xml:space="preserve">для предоставления Поддержки должны отсутствовать основания для отказа в </w:t>
      </w:r>
      <w:r w:rsidRPr="009554B0">
        <w:rPr>
          <w:color w:val="auto"/>
        </w:rPr>
        <w:t>предоставлении Поддержки, установленные настоящим Регламентом.</w:t>
      </w:r>
    </w:p>
    <w:p w:rsidR="006241A8" w:rsidRPr="009554B0" w:rsidRDefault="006241A8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554B0">
        <w:rPr>
          <w:color w:val="auto"/>
        </w:rPr>
        <w:t>Услуги в соответствии с настоящим Регламентом предоставляются Организатором отбора в размере оплаты услуг Исполнителя(-ей), но в любом случае не более средней стоимости услуг на одного СМСП, определенной на этапе отбора Исполнителей, а также при условии софинансирования указанной стоимости Заявителем.</w:t>
      </w:r>
    </w:p>
    <w:p w:rsidR="009268E4" w:rsidRPr="009554B0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554B0">
        <w:rPr>
          <w:color w:val="auto"/>
        </w:rPr>
        <w:t xml:space="preserve">Ежегодно, при наличии у Организатора отбора в направлениях расходования имущественного взноса на оказание услуг, предусмотренных настоящим </w:t>
      </w:r>
      <w:r w:rsidR="00A37AC5" w:rsidRPr="009554B0">
        <w:rPr>
          <w:color w:val="auto"/>
        </w:rPr>
        <w:t xml:space="preserve">разделом </w:t>
      </w:r>
      <w:r w:rsidRPr="009554B0">
        <w:rPr>
          <w:color w:val="auto"/>
        </w:rPr>
        <w:t>Регламент</w:t>
      </w:r>
      <w:r w:rsidR="00A37AC5" w:rsidRPr="009554B0">
        <w:rPr>
          <w:color w:val="auto"/>
        </w:rPr>
        <w:t>а</w:t>
      </w:r>
      <w:r w:rsidRPr="009554B0">
        <w:rPr>
          <w:color w:val="auto"/>
        </w:rPr>
        <w:t>, Организатор отбора осуществляет определение Исполнителей</w:t>
      </w:r>
      <w:r w:rsidR="009E7FB4" w:rsidRPr="009554B0">
        <w:rPr>
          <w:color w:val="auto"/>
        </w:rPr>
        <w:t xml:space="preserve"> путем проведения соответствующих регламентированных процедур</w:t>
      </w:r>
      <w:r w:rsidR="00A37AC5" w:rsidRPr="009554B0">
        <w:rPr>
          <w:color w:val="auto"/>
        </w:rPr>
        <w:t>.</w:t>
      </w:r>
    </w:p>
    <w:p w:rsidR="009268E4" w:rsidRPr="009554B0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554B0">
        <w:rPr>
          <w:color w:val="auto"/>
        </w:rPr>
        <w:t>Перечень Исполнителей, определенных Организатором</w:t>
      </w:r>
      <w:r w:rsidR="00A37AC5" w:rsidRPr="009554B0">
        <w:rPr>
          <w:color w:val="auto"/>
        </w:rPr>
        <w:t xml:space="preserve"> отбора</w:t>
      </w:r>
      <w:r w:rsidRPr="009554B0">
        <w:rPr>
          <w:color w:val="auto"/>
        </w:rPr>
        <w:t>, публикуется на официальном сайте</w:t>
      </w:r>
      <w:r w:rsidR="00E642BC" w:rsidRPr="009554B0">
        <w:rPr>
          <w:color w:val="auto"/>
        </w:rPr>
        <w:t xml:space="preserve"> Организатора отбора</w:t>
      </w:r>
      <w:r w:rsidRPr="009554B0">
        <w:rPr>
          <w:color w:val="auto"/>
        </w:rPr>
        <w:t xml:space="preserve"> в течение 5 (пяти) рабочих дней </w:t>
      </w:r>
      <w:r w:rsidR="006241A8" w:rsidRPr="009554B0">
        <w:rPr>
          <w:color w:val="auto"/>
        </w:rPr>
        <w:t>со дня их определения.</w:t>
      </w:r>
    </w:p>
    <w:p w:rsidR="009268E4" w:rsidRPr="009554B0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554B0">
        <w:rPr>
          <w:color w:val="auto"/>
        </w:rPr>
        <w:t xml:space="preserve">Организатор </w:t>
      </w:r>
      <w:r w:rsidR="00A37AC5" w:rsidRPr="009554B0">
        <w:rPr>
          <w:color w:val="auto"/>
        </w:rPr>
        <w:t xml:space="preserve">отбора </w:t>
      </w:r>
      <w:r w:rsidRPr="009554B0">
        <w:rPr>
          <w:color w:val="auto"/>
        </w:rPr>
        <w:t xml:space="preserve">публикует извещение о начале приема заявок на получение </w:t>
      </w:r>
      <w:r w:rsidR="00E642BC" w:rsidRPr="009554B0">
        <w:rPr>
          <w:color w:val="auto"/>
        </w:rPr>
        <w:t>У</w:t>
      </w:r>
      <w:r w:rsidRPr="009554B0">
        <w:rPr>
          <w:color w:val="auto"/>
        </w:rPr>
        <w:t>слуг в соответствии с процедурами, приведенными в настоящем</w:t>
      </w:r>
      <w:r w:rsidR="00A37AC5" w:rsidRPr="009554B0">
        <w:rPr>
          <w:color w:val="auto"/>
        </w:rPr>
        <w:t xml:space="preserve"> </w:t>
      </w:r>
      <w:r w:rsidR="001433C9" w:rsidRPr="009554B0">
        <w:rPr>
          <w:color w:val="auto"/>
        </w:rPr>
        <w:t>под</w:t>
      </w:r>
      <w:r w:rsidR="00A37AC5" w:rsidRPr="009554B0">
        <w:rPr>
          <w:color w:val="auto"/>
        </w:rPr>
        <w:t>разделе Регламента</w:t>
      </w:r>
      <w:r w:rsidR="009B3AD8" w:rsidRPr="009554B0">
        <w:rPr>
          <w:color w:val="auto"/>
        </w:rPr>
        <w:t xml:space="preserve"> в срок, не </w:t>
      </w:r>
      <w:r w:rsidR="00310BC2" w:rsidRPr="009554B0">
        <w:rPr>
          <w:color w:val="auto"/>
        </w:rPr>
        <w:t>менее</w:t>
      </w:r>
      <w:r w:rsidR="009B3AD8" w:rsidRPr="009554B0">
        <w:rPr>
          <w:color w:val="auto"/>
        </w:rPr>
        <w:t>, чем за 5 (пять) рабочих дней до даты начала приема таких заявок.</w:t>
      </w:r>
    </w:p>
    <w:p w:rsidR="00B83BA2" w:rsidRPr="009554B0" w:rsidRDefault="00B83BA2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554B0">
        <w:rPr>
          <w:color w:val="auto"/>
        </w:rPr>
        <w:t xml:space="preserve">Заявители, заинтересованные в получении Услуг в соответствии с настоящим Регламентом, вправе подать в установленный Извещением срок Организатору отбора заявку о предоставлении услуги по форме согласно Приложению №3 к настоящему Регламенту, </w:t>
      </w:r>
      <w:r w:rsidR="002F5C69" w:rsidRPr="002F5C69">
        <w:rPr>
          <w:color w:val="auto"/>
        </w:rPr>
        <w:t>подписанную уполномоченным лицом Заявителя</w:t>
      </w:r>
      <w:r w:rsidRPr="009554B0">
        <w:rPr>
          <w:color w:val="auto"/>
        </w:rPr>
        <w:t xml:space="preserve">. </w:t>
      </w:r>
    </w:p>
    <w:p w:rsidR="009268E4" w:rsidRPr="009554B0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554B0">
        <w:rPr>
          <w:color w:val="auto"/>
        </w:rPr>
        <w:t xml:space="preserve">Извещение о начале приема заявок публикуется на официальном сайте Организатора </w:t>
      </w:r>
      <w:r w:rsidR="00A37AC5" w:rsidRPr="009554B0">
        <w:rPr>
          <w:color w:val="auto"/>
        </w:rPr>
        <w:t xml:space="preserve">отбора </w:t>
      </w:r>
      <w:r w:rsidRPr="009554B0">
        <w:rPr>
          <w:color w:val="auto"/>
        </w:rPr>
        <w:t>в информационно-телекоммуникационной сети «Интернет».</w:t>
      </w:r>
    </w:p>
    <w:p w:rsidR="009268E4" w:rsidRPr="009554B0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554B0">
        <w:rPr>
          <w:color w:val="auto"/>
        </w:rPr>
        <w:t xml:space="preserve">Извещение о начале приема </w:t>
      </w:r>
      <w:r w:rsidR="0073588E" w:rsidRPr="009554B0">
        <w:rPr>
          <w:color w:val="auto"/>
        </w:rPr>
        <w:t>заявок</w:t>
      </w:r>
      <w:r w:rsidRPr="009554B0">
        <w:rPr>
          <w:color w:val="auto"/>
        </w:rPr>
        <w:t xml:space="preserve"> публикуется Организатором </w:t>
      </w:r>
      <w:r w:rsidR="00A37AC5" w:rsidRPr="009554B0">
        <w:rPr>
          <w:color w:val="auto"/>
        </w:rPr>
        <w:t xml:space="preserve">отбора </w:t>
      </w:r>
      <w:r w:rsidRPr="009554B0">
        <w:rPr>
          <w:color w:val="auto"/>
        </w:rPr>
        <w:t>один раз в текущем календарном году, если иное не установлено настоящим Регламентом.</w:t>
      </w:r>
    </w:p>
    <w:p w:rsidR="009268E4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554B0">
        <w:rPr>
          <w:color w:val="auto"/>
        </w:rPr>
        <w:t>Извещение в обязательном порядке должно содержать</w:t>
      </w:r>
      <w:r w:rsidRPr="006241A8">
        <w:rPr>
          <w:color w:val="auto"/>
        </w:rPr>
        <w:t xml:space="preserve"> информацию о дате начала приема заявок на предоставление </w:t>
      </w:r>
      <w:r w:rsidR="0073588E" w:rsidRPr="006241A8">
        <w:rPr>
          <w:color w:val="auto"/>
        </w:rPr>
        <w:t>Услуг</w:t>
      </w:r>
      <w:r w:rsidRPr="006241A8">
        <w:rPr>
          <w:color w:val="auto"/>
        </w:rPr>
        <w:t xml:space="preserve">, </w:t>
      </w:r>
      <w:r w:rsidR="0073588E" w:rsidRPr="006241A8">
        <w:rPr>
          <w:color w:val="auto"/>
        </w:rPr>
        <w:t>форме и/или способе подачи заявок, дате</w:t>
      </w:r>
      <w:r w:rsidRPr="006241A8">
        <w:rPr>
          <w:color w:val="auto"/>
        </w:rPr>
        <w:t xml:space="preserve"> окончания приема заявок на получение </w:t>
      </w:r>
      <w:r w:rsidR="0073588E" w:rsidRPr="006241A8">
        <w:rPr>
          <w:color w:val="auto"/>
        </w:rPr>
        <w:t>Услуг и иные существенные требования Организатора отбора</w:t>
      </w:r>
      <w:r w:rsidRPr="006241A8">
        <w:rPr>
          <w:color w:val="auto"/>
        </w:rPr>
        <w:t>.</w:t>
      </w:r>
    </w:p>
    <w:p w:rsidR="006A3156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6241A8">
        <w:rPr>
          <w:color w:val="auto"/>
        </w:rPr>
        <w:t>Заявители, заинтересованные в получении Услуг в соответствии с настоящим Регламентом, вправе подать в установленный Извещением срок Организатору отбора заявку, состоящую из следующих документов:</w:t>
      </w:r>
    </w:p>
    <w:p w:rsidR="006241A8" w:rsidRPr="005F33C1" w:rsidRDefault="006241A8" w:rsidP="00735F69">
      <w:pPr>
        <w:pStyle w:val="12"/>
        <w:numPr>
          <w:ilvl w:val="0"/>
          <w:numId w:val="5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5F33C1">
        <w:rPr>
          <w:color w:val="auto"/>
        </w:rPr>
        <w:t>заявки о предоставлении услуги по форме согласно Приложению №</w:t>
      </w:r>
      <w:r>
        <w:rPr>
          <w:color w:val="auto"/>
        </w:rPr>
        <w:t>3</w:t>
      </w:r>
      <w:r w:rsidRPr="005F33C1">
        <w:rPr>
          <w:color w:val="auto"/>
        </w:rPr>
        <w:t xml:space="preserve"> к настоящему </w:t>
      </w:r>
      <w:r w:rsidRPr="005F33C1">
        <w:rPr>
          <w:color w:val="auto"/>
        </w:rPr>
        <w:lastRenderedPageBreak/>
        <w:t xml:space="preserve">Регламенту, </w:t>
      </w:r>
      <w:r w:rsidR="00735F69" w:rsidRPr="00735F69">
        <w:rPr>
          <w:color w:val="auto"/>
        </w:rPr>
        <w:t>подписанную уполномоченным лицом Заявителя</w:t>
      </w:r>
      <w:r w:rsidRPr="005F33C1">
        <w:rPr>
          <w:color w:val="auto"/>
        </w:rPr>
        <w:t>.</w:t>
      </w:r>
    </w:p>
    <w:p w:rsidR="006241A8" w:rsidRPr="006241A8" w:rsidRDefault="006241A8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6241A8">
        <w:rPr>
          <w:color w:val="auto"/>
        </w:rPr>
        <w:t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 и возвращаются.</w:t>
      </w:r>
    </w:p>
    <w:p w:rsidR="009D33DB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6241A8">
        <w:rPr>
          <w:color w:val="auto"/>
        </w:rPr>
        <w:t>Заявка Заявителя в момент поступления регистрируется Организатора отбора с указанием даты и времени поступления заявки (указанные дата и время являются моментом подачи заявки).</w:t>
      </w:r>
    </w:p>
    <w:p w:rsidR="009D33DB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D33DB">
        <w:rPr>
          <w:color w:val="auto"/>
        </w:rPr>
        <w:t xml:space="preserve">Моментом окончания приема </w:t>
      </w:r>
      <w:r w:rsidR="00F605C7" w:rsidRPr="009D33DB">
        <w:rPr>
          <w:color w:val="auto"/>
        </w:rPr>
        <w:t>З</w:t>
      </w:r>
      <w:r w:rsidRPr="009D33DB">
        <w:rPr>
          <w:color w:val="auto"/>
        </w:rPr>
        <w:t>аявок является дата, установленная Извещением.</w:t>
      </w:r>
    </w:p>
    <w:p w:rsidR="009D33DB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D33DB">
        <w:rPr>
          <w:color w:val="auto"/>
        </w:rPr>
        <w:t xml:space="preserve">В соответствии с очередностью поступления </w:t>
      </w:r>
      <w:r w:rsidR="00F605C7" w:rsidRPr="009D33DB">
        <w:rPr>
          <w:color w:val="auto"/>
        </w:rPr>
        <w:t>З</w:t>
      </w:r>
      <w:r w:rsidRPr="009D33DB">
        <w:rPr>
          <w:color w:val="auto"/>
        </w:rPr>
        <w:t>аявок в адрес Организатора отбора формируется реестр Заявителей на получение Поддержки, при этом Заявка, поступившая первой, получает начальный номер, далее Заявкам присваиваются соответствующие номера с учетом даты и времени поступления Заявки в адрес Организатора отбора.</w:t>
      </w:r>
    </w:p>
    <w:p w:rsidR="009D33DB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D33DB">
        <w:rPr>
          <w:color w:val="auto"/>
        </w:rPr>
        <w:t>Организатор отбора предоставляет поддержку каждому Заявителю, заявка которого содержится в реестре Заявителей на получение Поддержки и соответствует требованиям настоящего Регламента, в порядке очередности поступления заявок и регистрации в реестре до даты окончания приема заявок, но в любом случае до момента полного освоения денежных средств, предусмотренных в направлениях расходования Организатора отбора на текущий календарный год. Датой поступления заявки является соответствующая дата и время, указанные в момент регистрации заявки Организатором отбора при ее поступлении.</w:t>
      </w:r>
    </w:p>
    <w:p w:rsidR="009D33DB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D33DB">
        <w:rPr>
          <w:color w:val="auto"/>
        </w:rPr>
        <w:t>До момента начала оказания Поддержки Заявитель вправе в любое время отозвать заявку.</w:t>
      </w:r>
    </w:p>
    <w:p w:rsidR="009D33DB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D33DB">
        <w:rPr>
          <w:color w:val="auto"/>
        </w:rPr>
        <w:t xml:space="preserve">Каждый Заявитель, по заявке которого будет оказана Поддержка в соответствии с настоящим Регламентом, информируется </w:t>
      </w:r>
      <w:r w:rsidR="00A47C27" w:rsidRPr="009D33DB">
        <w:rPr>
          <w:color w:val="auto"/>
        </w:rPr>
        <w:t xml:space="preserve">в письменной, </w:t>
      </w:r>
      <w:r w:rsidRPr="009D33DB">
        <w:rPr>
          <w:color w:val="auto"/>
        </w:rPr>
        <w:t>электронной</w:t>
      </w:r>
      <w:r w:rsidR="00A47C27" w:rsidRPr="009D33DB">
        <w:rPr>
          <w:color w:val="auto"/>
        </w:rPr>
        <w:t xml:space="preserve"> либо устной</w:t>
      </w:r>
      <w:r w:rsidRPr="009D33DB">
        <w:rPr>
          <w:color w:val="auto"/>
        </w:rPr>
        <w:t xml:space="preserve"> форме </w:t>
      </w:r>
      <w:r w:rsidR="00A47C27" w:rsidRPr="009D33DB">
        <w:rPr>
          <w:color w:val="auto"/>
        </w:rPr>
        <w:t xml:space="preserve">по средствам телефонного звонка </w:t>
      </w:r>
      <w:r w:rsidRPr="009D33DB">
        <w:rPr>
          <w:color w:val="auto"/>
        </w:rPr>
        <w:t xml:space="preserve">о возможности или невозможности предоставления Поддержки (с указанием причин, по которым услуга не может быть предоставлена) в срок не более 5 (пяти) рабочих дней с момента поступления и регистрации заявки. </w:t>
      </w:r>
      <w:r w:rsidR="005B5915" w:rsidRPr="009D33DB">
        <w:rPr>
          <w:color w:val="auto"/>
        </w:rPr>
        <w:t xml:space="preserve">По результатам указанной процедуры Отбор получателей поддержки считается завершенным. </w:t>
      </w:r>
      <w:r w:rsidRPr="009D33DB">
        <w:rPr>
          <w:color w:val="auto"/>
        </w:rPr>
        <w:t>Формируется реестр получателей поддержки.</w:t>
      </w:r>
    </w:p>
    <w:p w:rsidR="009D33DB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D33DB">
        <w:rPr>
          <w:color w:val="auto"/>
        </w:rPr>
        <w:t xml:space="preserve">Срок получения </w:t>
      </w:r>
      <w:r w:rsidR="009B2A3A" w:rsidRPr="009D33DB">
        <w:rPr>
          <w:color w:val="auto"/>
        </w:rPr>
        <w:t>промежуточного результата</w:t>
      </w:r>
      <w:r w:rsidRPr="009D33DB">
        <w:rPr>
          <w:color w:val="auto"/>
        </w:rPr>
        <w:t xml:space="preserve"> с момента поступления заявки не должен превышать 30 (тридцать) календарных дней. </w:t>
      </w:r>
      <w:r w:rsidR="00BD1E40" w:rsidRPr="009D33DB">
        <w:rPr>
          <w:color w:val="auto"/>
        </w:rPr>
        <w:t xml:space="preserve">Срок получения Поддержки с момента поступления заявки не должен превышать </w:t>
      </w:r>
      <w:r w:rsidR="00A05984" w:rsidRPr="009D33DB">
        <w:rPr>
          <w:color w:val="auto"/>
        </w:rPr>
        <w:t>3 календарных месяца</w:t>
      </w:r>
      <w:r w:rsidR="00AA5CD1" w:rsidRPr="009D33DB">
        <w:rPr>
          <w:color w:val="auto"/>
        </w:rPr>
        <w:t>, но в любом случае соответствовать срокам, установленным трехсторонними договорами</w:t>
      </w:r>
      <w:r w:rsidR="00BD1E40" w:rsidRPr="009D33DB">
        <w:rPr>
          <w:color w:val="auto"/>
        </w:rPr>
        <w:t xml:space="preserve">. Оказание Поддержки Заявителю оформляется трехсторонним договором </w:t>
      </w:r>
      <w:r w:rsidR="00A440A7" w:rsidRPr="009D33DB">
        <w:rPr>
          <w:color w:val="auto"/>
        </w:rPr>
        <w:t xml:space="preserve">возмездного </w:t>
      </w:r>
      <w:r w:rsidR="00BD1E40" w:rsidRPr="009D33DB">
        <w:rPr>
          <w:color w:val="auto"/>
        </w:rPr>
        <w:t>оказания услуг (соглашением) о предоставлении Поддержки.</w:t>
      </w:r>
    </w:p>
    <w:p w:rsidR="009D33DB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D33DB">
        <w:rPr>
          <w:color w:val="auto"/>
        </w:rPr>
        <w:t xml:space="preserve">Перечень Заявителей, получивших </w:t>
      </w:r>
      <w:r w:rsidR="009B2A3A" w:rsidRPr="009D33DB">
        <w:rPr>
          <w:color w:val="auto"/>
        </w:rPr>
        <w:t>П</w:t>
      </w:r>
      <w:r w:rsidRPr="009D33DB">
        <w:rPr>
          <w:color w:val="auto"/>
        </w:rPr>
        <w:t>оддержку в соответствии с 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p w:rsidR="009268E4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D33DB">
        <w:rPr>
          <w:color w:val="auto"/>
        </w:rPr>
        <w:t xml:space="preserve">Уведомление об отказе в предоставлении поддержки по настоящему </w:t>
      </w:r>
      <w:r w:rsidR="00BE7E06">
        <w:rPr>
          <w:color w:val="auto"/>
        </w:rPr>
        <w:t>Регламенту</w:t>
      </w:r>
      <w:r w:rsidRPr="009D33DB">
        <w:rPr>
          <w:color w:val="auto"/>
        </w:rPr>
        <w:t xml:space="preserve"> направляется Заявителю в любом из следующих случаев:</w:t>
      </w:r>
    </w:p>
    <w:p w:rsidR="00871E14" w:rsidRPr="009268E4" w:rsidRDefault="00871E14" w:rsidP="00E434E3">
      <w:pPr>
        <w:pStyle w:val="12"/>
        <w:numPr>
          <w:ilvl w:val="0"/>
          <w:numId w:val="39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заявка </w:t>
      </w:r>
      <w:r>
        <w:rPr>
          <w:color w:val="auto"/>
        </w:rPr>
        <w:t xml:space="preserve">не соответствует требованиям настоящего Регламента либо </w:t>
      </w:r>
      <w:r w:rsidRPr="009268E4">
        <w:rPr>
          <w:color w:val="auto"/>
        </w:rPr>
        <w:t xml:space="preserve">представлена Заявителем, не соответствующим требованиям, установленным </w:t>
      </w:r>
      <w:r>
        <w:rPr>
          <w:color w:val="auto"/>
        </w:rPr>
        <w:t>соответствующим подразделом</w:t>
      </w:r>
      <w:r w:rsidRPr="009268E4">
        <w:rPr>
          <w:color w:val="auto"/>
        </w:rPr>
        <w:t xml:space="preserve"> настоящего Регламента;</w:t>
      </w:r>
    </w:p>
    <w:p w:rsidR="00871E14" w:rsidRDefault="00871E14" w:rsidP="00E434E3">
      <w:pPr>
        <w:pStyle w:val="12"/>
        <w:numPr>
          <w:ilvl w:val="0"/>
          <w:numId w:val="39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заявка Заявителя была включена в реестр получателей услуг, но услуга не может быть оказана Заявителю Организатором отбора в связи с полным освоением денежных средств, предусмотренных по данному направлению расходования, до наступления </w:t>
      </w:r>
      <w:r w:rsidRPr="009268E4">
        <w:rPr>
          <w:color w:val="auto"/>
        </w:rPr>
        <w:lastRenderedPageBreak/>
        <w:t>очереди заявки такого Заявителя;</w:t>
      </w:r>
    </w:p>
    <w:p w:rsidR="00871E14" w:rsidRPr="00872A39" w:rsidRDefault="00871E14" w:rsidP="00E434E3">
      <w:pPr>
        <w:pStyle w:val="12"/>
        <w:numPr>
          <w:ilvl w:val="0"/>
          <w:numId w:val="39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72A39">
        <w:rPr>
          <w:color w:val="auto"/>
        </w:rPr>
        <w:t>Заявитель в текущем году является получателем услуг центра НХП по обеспечению участия в мероприятиях на крупных российских и международных выставочных площадках, конгрессно-выставочных мероприятиях в рамках реализации регионального проекта «Создание условий для легкого страта и комфортного ведения бизнеса»;</w:t>
      </w:r>
    </w:p>
    <w:p w:rsidR="00871E14" w:rsidRPr="00872A39" w:rsidRDefault="00871E14" w:rsidP="00E434E3">
      <w:pPr>
        <w:pStyle w:val="12"/>
        <w:numPr>
          <w:ilvl w:val="0"/>
          <w:numId w:val="39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72A39">
        <w:rPr>
          <w:color w:val="auto"/>
        </w:rPr>
        <w:t>Заявитель в текущем году является получателем услуг Центра поддержки предпринимательства Организатора отбора (за исключением мероприятий образовательного характера АО «Корпорация МСП», а также форумов, конференций) в рамках реализации регионального проекта «Создание условий для легкого страта и комфортного ведения бизнеса»;</w:t>
      </w:r>
    </w:p>
    <w:p w:rsidR="00871E14" w:rsidRPr="00872A39" w:rsidRDefault="00871E14" w:rsidP="00E434E3">
      <w:pPr>
        <w:pStyle w:val="12"/>
        <w:numPr>
          <w:ilvl w:val="0"/>
          <w:numId w:val="39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72A39">
        <w:rPr>
          <w:color w:val="auto"/>
        </w:rPr>
        <w:t xml:space="preserve">Заявитель отказался от получения данной услуги, не подписал соответствующий трехсторонний договор возмездного оказания услуг, не осуществил оплату средств софинансирования услуги, предусмотренных договором, не вышел на связь с Организатором отбора в течение </w:t>
      </w:r>
      <w:r>
        <w:rPr>
          <w:color w:val="auto"/>
        </w:rPr>
        <w:t>5</w:t>
      </w:r>
      <w:r w:rsidRPr="00872A39">
        <w:rPr>
          <w:color w:val="auto"/>
        </w:rPr>
        <w:t xml:space="preserve"> (пят</w:t>
      </w:r>
      <w:r>
        <w:rPr>
          <w:color w:val="auto"/>
        </w:rPr>
        <w:t>и</w:t>
      </w:r>
      <w:r w:rsidRPr="00872A39">
        <w:rPr>
          <w:color w:val="auto"/>
        </w:rPr>
        <w:t>) календарных дней с момента направления Уведомления об оказании услуги;</w:t>
      </w:r>
    </w:p>
    <w:p w:rsidR="00871E14" w:rsidRDefault="00871E14" w:rsidP="00E434E3">
      <w:pPr>
        <w:pStyle w:val="12"/>
        <w:numPr>
          <w:ilvl w:val="0"/>
          <w:numId w:val="39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>
        <w:rPr>
          <w:color w:val="auto"/>
        </w:rPr>
        <w:t>Стоимость Поддержки превышает среднюю стоимость услуг, определённую Организатором отбора;</w:t>
      </w:r>
    </w:p>
    <w:p w:rsidR="00871E14" w:rsidRPr="00444473" w:rsidRDefault="00871E14" w:rsidP="00E434E3">
      <w:pPr>
        <w:pStyle w:val="12"/>
        <w:numPr>
          <w:ilvl w:val="0"/>
          <w:numId w:val="39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>
        <w:rPr>
          <w:color w:val="auto"/>
        </w:rPr>
        <w:t>Исполнитель не имеет возможности оказать услугу / направил отказ в предоставлении услуги, запрошенной Заявителем;</w:t>
      </w:r>
    </w:p>
    <w:p w:rsidR="00871E14" w:rsidRPr="00871E14" w:rsidRDefault="00871E14" w:rsidP="00E434E3">
      <w:pPr>
        <w:pStyle w:val="12"/>
        <w:numPr>
          <w:ilvl w:val="0"/>
          <w:numId w:val="39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Услуга не может быть оказана в срок до конца текущего года.</w:t>
      </w:r>
    </w:p>
    <w:p w:rsidR="00871E14" w:rsidRPr="00871E14" w:rsidRDefault="00871E1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71E14">
        <w:rPr>
          <w:color w:val="auto"/>
        </w:rPr>
        <w:t>Уведомление об отказе в предоставлении услуги должно быть направлено Организатором отбора соответствующим Заявителям в срок не более 5 (пяти) рабочих дней с момента подачи соответствующей Заявки / с момента возникновения обстоятельств, являющихся основанием для отказа в предоставления Поддержки СМСП.</w:t>
      </w:r>
    </w:p>
    <w:p w:rsidR="009E7FB4" w:rsidRDefault="009E7FB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71E14">
        <w:rPr>
          <w:color w:val="auto"/>
        </w:rPr>
        <w:t xml:space="preserve">В случае, если </w:t>
      </w:r>
      <w:r w:rsidR="0090413D" w:rsidRPr="00871E14">
        <w:rPr>
          <w:color w:val="auto"/>
        </w:rPr>
        <w:t>Заявителем получен отказ в предоставлении Поддержки</w:t>
      </w:r>
      <w:r w:rsidRPr="00871E14">
        <w:rPr>
          <w:color w:val="auto"/>
        </w:rPr>
        <w:t>, такой Заявитель вправе подать</w:t>
      </w:r>
      <w:r w:rsidR="0090413D" w:rsidRPr="00871E14">
        <w:rPr>
          <w:color w:val="auto"/>
        </w:rPr>
        <w:t xml:space="preserve"> в текущем году </w:t>
      </w:r>
      <w:r w:rsidRPr="00871E14">
        <w:rPr>
          <w:color w:val="auto"/>
        </w:rPr>
        <w:t>повт</w:t>
      </w:r>
      <w:r w:rsidR="0090413D" w:rsidRPr="00871E14">
        <w:rPr>
          <w:color w:val="auto"/>
        </w:rPr>
        <w:t>орную заявку на получение Услуг</w:t>
      </w:r>
      <w:r w:rsidRPr="00871E14">
        <w:rPr>
          <w:color w:val="auto"/>
        </w:rPr>
        <w:t xml:space="preserve">. </w:t>
      </w:r>
    </w:p>
    <w:p w:rsidR="009268E4" w:rsidRPr="00871E14" w:rsidRDefault="009268E4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71E14">
        <w:rPr>
          <w:color w:val="auto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 по настоящему Регламенту обязаны вновь следовать порядку подачи заявки и Отбора заявителей в полном соответствии с настоящим Регламентом.</w:t>
      </w:r>
    </w:p>
    <w:p w:rsidR="001F2D59" w:rsidRPr="001F2D59" w:rsidRDefault="001F2D59" w:rsidP="00C672C5">
      <w:pPr>
        <w:pStyle w:val="12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AA0599" w:rsidRPr="00AA0599" w:rsidRDefault="00AA0599" w:rsidP="00E434E3">
      <w:pPr>
        <w:pStyle w:val="a8"/>
        <w:numPr>
          <w:ilvl w:val="0"/>
          <w:numId w:val="34"/>
        </w:numPr>
        <w:tabs>
          <w:tab w:val="left" w:pos="1134"/>
        </w:tabs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</w:p>
    <w:p w:rsidR="00AA0599" w:rsidRPr="00AA0599" w:rsidRDefault="00AA0599" w:rsidP="00E434E3">
      <w:pPr>
        <w:pStyle w:val="a8"/>
        <w:numPr>
          <w:ilvl w:val="0"/>
          <w:numId w:val="34"/>
        </w:numPr>
        <w:tabs>
          <w:tab w:val="left" w:pos="1134"/>
        </w:tabs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</w:p>
    <w:p w:rsidR="00AA0599" w:rsidRPr="00AA0599" w:rsidRDefault="00AA0599" w:rsidP="00E434E3">
      <w:pPr>
        <w:pStyle w:val="a8"/>
        <w:numPr>
          <w:ilvl w:val="0"/>
          <w:numId w:val="34"/>
        </w:numPr>
        <w:tabs>
          <w:tab w:val="left" w:pos="1134"/>
        </w:tabs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</w:p>
    <w:p w:rsidR="00AA0599" w:rsidRPr="00AA0599" w:rsidRDefault="00AA0599" w:rsidP="00E434E3">
      <w:pPr>
        <w:pStyle w:val="a8"/>
        <w:numPr>
          <w:ilvl w:val="0"/>
          <w:numId w:val="34"/>
        </w:numPr>
        <w:tabs>
          <w:tab w:val="left" w:pos="1134"/>
        </w:tabs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</w:p>
    <w:p w:rsidR="00AA0599" w:rsidRPr="00AA0599" w:rsidRDefault="00AA0599" w:rsidP="00E434E3">
      <w:pPr>
        <w:pStyle w:val="a8"/>
        <w:numPr>
          <w:ilvl w:val="0"/>
          <w:numId w:val="34"/>
        </w:numPr>
        <w:tabs>
          <w:tab w:val="left" w:pos="1134"/>
        </w:tabs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</w:p>
    <w:p w:rsidR="0090413D" w:rsidRDefault="000F54CA" w:rsidP="00B45C84">
      <w:pPr>
        <w:pStyle w:val="12"/>
        <w:shd w:val="clear" w:color="auto" w:fill="auto"/>
        <w:tabs>
          <w:tab w:val="left" w:pos="1134"/>
        </w:tabs>
        <w:ind w:left="720"/>
        <w:jc w:val="center"/>
        <w:rPr>
          <w:b/>
        </w:rPr>
      </w:pPr>
      <w:r w:rsidRPr="00C714BA">
        <w:rPr>
          <w:b/>
          <w:bCs/>
        </w:rPr>
        <w:t>О</w:t>
      </w:r>
      <w:r w:rsidRPr="00C714BA">
        <w:rPr>
          <w:b/>
        </w:rPr>
        <w:t xml:space="preserve">рганизация проведения </w:t>
      </w:r>
      <w:proofErr w:type="spellStart"/>
      <w:r w:rsidRPr="00C714BA">
        <w:rPr>
          <w:b/>
        </w:rPr>
        <w:t>вебинаров</w:t>
      </w:r>
      <w:proofErr w:type="spellEnd"/>
      <w:r w:rsidRPr="00C714BA">
        <w:rPr>
          <w:b/>
        </w:rPr>
        <w:t xml:space="preserve">, круглых столов, </w:t>
      </w:r>
    </w:p>
    <w:p w:rsidR="000F54CA" w:rsidRPr="00C714BA" w:rsidRDefault="000F54CA" w:rsidP="000F54CA">
      <w:pPr>
        <w:pStyle w:val="12"/>
        <w:shd w:val="clear" w:color="auto" w:fill="auto"/>
        <w:tabs>
          <w:tab w:val="left" w:pos="1134"/>
        </w:tabs>
        <w:jc w:val="center"/>
        <w:rPr>
          <w:b/>
          <w:color w:val="auto"/>
        </w:rPr>
      </w:pPr>
      <w:r w:rsidRPr="00C714BA">
        <w:rPr>
          <w:b/>
        </w:rPr>
        <w:t xml:space="preserve">семинаров </w:t>
      </w:r>
      <w:r w:rsidR="00291229" w:rsidRPr="00252AFA">
        <w:rPr>
          <w:b/>
        </w:rPr>
        <w:t>(далее – «</w:t>
      </w:r>
      <w:r w:rsidR="00252AFA" w:rsidRPr="00252AFA">
        <w:rPr>
          <w:b/>
        </w:rPr>
        <w:t>Мероприятия</w:t>
      </w:r>
      <w:r w:rsidR="00291229" w:rsidRPr="00252AFA">
        <w:rPr>
          <w:b/>
        </w:rPr>
        <w:t>»)</w:t>
      </w:r>
      <w:r w:rsidR="00D90FBB">
        <w:rPr>
          <w:b/>
        </w:rPr>
        <w:t>.</w:t>
      </w:r>
    </w:p>
    <w:p w:rsidR="00C672C5" w:rsidRPr="001F2D59" w:rsidRDefault="00C672C5" w:rsidP="001F2D59">
      <w:pPr>
        <w:pStyle w:val="12"/>
        <w:shd w:val="clear" w:color="auto" w:fill="auto"/>
        <w:tabs>
          <w:tab w:val="left" w:pos="1134"/>
        </w:tabs>
        <w:ind w:left="1134"/>
        <w:jc w:val="center"/>
        <w:rPr>
          <w:sz w:val="16"/>
          <w:szCs w:val="16"/>
        </w:rPr>
      </w:pPr>
    </w:p>
    <w:p w:rsidR="00AA0599" w:rsidRPr="00AA0599" w:rsidRDefault="00AA0599" w:rsidP="00E434E3">
      <w:pPr>
        <w:pStyle w:val="a8"/>
        <w:numPr>
          <w:ilvl w:val="0"/>
          <w:numId w:val="18"/>
        </w:numPr>
        <w:tabs>
          <w:tab w:val="left" w:pos="1136"/>
        </w:tabs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:rsidR="001B69DF" w:rsidRPr="00F04C12" w:rsidRDefault="001B69DF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F04C12">
        <w:rPr>
          <w:color w:val="auto"/>
        </w:rPr>
        <w:t xml:space="preserve">Информация о Мероприятиях, планируемых к проведению Организатором отбора в рамках настоящего подраздела Регламента, размещается на официальном сайте Организатора отбора в информационно-телекоммуникационной сети «Интернет» в срок, не позднее, чем за </w:t>
      </w:r>
      <w:r w:rsidR="00252AFA" w:rsidRPr="00F04C12">
        <w:rPr>
          <w:color w:val="auto"/>
        </w:rPr>
        <w:t>10</w:t>
      </w:r>
      <w:r w:rsidRPr="00F04C12">
        <w:rPr>
          <w:color w:val="auto"/>
        </w:rPr>
        <w:t xml:space="preserve"> (</w:t>
      </w:r>
      <w:r w:rsidR="00252AFA" w:rsidRPr="00F04C12">
        <w:rPr>
          <w:color w:val="auto"/>
        </w:rPr>
        <w:t>десять</w:t>
      </w:r>
      <w:r w:rsidRPr="00F04C12">
        <w:rPr>
          <w:color w:val="auto"/>
        </w:rPr>
        <w:t>) рабочих дней до дня проведения Мероприятия.</w:t>
      </w:r>
    </w:p>
    <w:p w:rsidR="001B69DF" w:rsidRPr="002531A9" w:rsidRDefault="001B69DF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>Услуги в соответствии с настоящим Регламентом предоставляются Организатором отбора в размере оплаты услуг Исполнителя(-ей) в отношении участия определенного Техническим заданием количества Заявителей, но в любом случае не более средней стоимости услуг на одного СМСП, определенной на этапе отбора Исполнителей</w:t>
      </w:r>
      <w:r w:rsidR="00546447" w:rsidRPr="002531A9">
        <w:rPr>
          <w:color w:val="auto"/>
        </w:rPr>
        <w:t>, а также при условии софинансирования указанной стоимости Заявителем.</w:t>
      </w:r>
    </w:p>
    <w:p w:rsidR="001B69DF" w:rsidRPr="002531A9" w:rsidRDefault="001B69DF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>Ежегодно, при наличии у Организатора отбора в направлениях расходования</w:t>
      </w:r>
      <w:r w:rsidRPr="009268E4">
        <w:rPr>
          <w:color w:val="auto"/>
        </w:rPr>
        <w:t xml:space="preserve"> имущественного взноса на оказание услуг, предусмотренных настоящим </w:t>
      </w:r>
      <w:r>
        <w:rPr>
          <w:color w:val="auto"/>
        </w:rPr>
        <w:t xml:space="preserve">разделом </w:t>
      </w:r>
      <w:r w:rsidRPr="009268E4">
        <w:rPr>
          <w:color w:val="auto"/>
        </w:rPr>
        <w:lastRenderedPageBreak/>
        <w:t>Регламент</w:t>
      </w:r>
      <w:r>
        <w:rPr>
          <w:color w:val="auto"/>
        </w:rPr>
        <w:t>а</w:t>
      </w:r>
      <w:r w:rsidRPr="009268E4">
        <w:rPr>
          <w:color w:val="auto"/>
        </w:rPr>
        <w:t>, Организатор отбора осуществляет определение Исполнителей</w:t>
      </w:r>
      <w:r>
        <w:rPr>
          <w:color w:val="auto"/>
        </w:rPr>
        <w:t xml:space="preserve"> путем проведения </w:t>
      </w:r>
      <w:r w:rsidRPr="002531A9">
        <w:rPr>
          <w:color w:val="auto"/>
        </w:rPr>
        <w:t>соответствующих регламентированных процедур.</w:t>
      </w:r>
    </w:p>
    <w:p w:rsidR="00166131" w:rsidRPr="002531A9" w:rsidRDefault="0016613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>Извещение о начале приема заявок публикуется на официальном сайте Организатора отбора в информационно-телекоммуникационной сети «Интернет».</w:t>
      </w:r>
    </w:p>
    <w:p w:rsidR="00166131" w:rsidRPr="002531A9" w:rsidRDefault="0016613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>Извещение в обязательном порядке должно содержать информацию о дате начала приема заявок на предоставление Услуг, предусмотренных настоящим подразделом Регламента, форме и/или способе подачи заявок, дате окончания приема заявок на получение Услуг и иные существенные требования Организатора отбора.</w:t>
      </w:r>
    </w:p>
    <w:p w:rsidR="00166131" w:rsidRPr="002531A9" w:rsidRDefault="0016613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>Заявители, заинтересованные в получении Услуг в соответствии с настоящим Регламентом, вправе подать в установленный Извещением с</w:t>
      </w:r>
      <w:r w:rsidR="0044731B" w:rsidRPr="002531A9">
        <w:rPr>
          <w:color w:val="auto"/>
        </w:rPr>
        <w:t xml:space="preserve">рок Организатору отбора заявку </w:t>
      </w:r>
      <w:r w:rsidRPr="002531A9">
        <w:rPr>
          <w:color w:val="auto"/>
        </w:rPr>
        <w:t>о предоставлении услуги по форме согласно Приложению №</w:t>
      </w:r>
      <w:r w:rsidR="00C43A3C">
        <w:rPr>
          <w:color w:val="auto"/>
        </w:rPr>
        <w:t>3</w:t>
      </w:r>
      <w:r w:rsidRPr="002531A9">
        <w:rPr>
          <w:color w:val="auto"/>
        </w:rPr>
        <w:t xml:space="preserve"> к настоящему Регламенту, подписанную подписью надлежаще уполномоченного лица Заявителя.</w:t>
      </w:r>
    </w:p>
    <w:p w:rsidR="00166131" w:rsidRPr="00F04C12" w:rsidRDefault="0016613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F04C12">
        <w:rPr>
          <w:color w:val="auto"/>
        </w:rPr>
        <w:t>Заявитель по настоящему Регламенту в рамках данного подраздела на момент подачи заявки и предоставления Поддержки должен соответствовать следующим требованиям:</w:t>
      </w:r>
    </w:p>
    <w:p w:rsidR="00166131" w:rsidRPr="002531A9" w:rsidRDefault="00166131" w:rsidP="00E434E3">
      <w:pPr>
        <w:pStyle w:val="12"/>
        <w:numPr>
          <w:ilvl w:val="0"/>
          <w:numId w:val="40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F04C12">
        <w:rPr>
          <w:color w:val="auto"/>
        </w:rPr>
        <w:t xml:space="preserve">подать Заявку на получение услуг по форме, предусмотренной в соответствии </w:t>
      </w:r>
      <w:r w:rsidRPr="002531A9">
        <w:rPr>
          <w:color w:val="auto"/>
        </w:rPr>
        <w:t>с Приложением №</w:t>
      </w:r>
      <w:r w:rsidR="00C43A3C">
        <w:rPr>
          <w:color w:val="auto"/>
        </w:rPr>
        <w:t>3</w:t>
      </w:r>
      <w:r w:rsidRPr="002531A9">
        <w:rPr>
          <w:color w:val="auto"/>
        </w:rPr>
        <w:t xml:space="preserve"> к настоящему Регламенту с указанием конкретного </w:t>
      </w:r>
      <w:r w:rsidR="004731B5" w:rsidRPr="002531A9">
        <w:rPr>
          <w:color w:val="auto"/>
        </w:rPr>
        <w:t>М</w:t>
      </w:r>
      <w:r w:rsidRPr="002531A9">
        <w:rPr>
          <w:color w:val="auto"/>
        </w:rPr>
        <w:t>ероприятия Организатора отбора;</w:t>
      </w:r>
    </w:p>
    <w:p w:rsidR="00166131" w:rsidRPr="00F04C12" w:rsidRDefault="00166131" w:rsidP="00E434E3">
      <w:pPr>
        <w:pStyle w:val="12"/>
        <w:numPr>
          <w:ilvl w:val="0"/>
          <w:numId w:val="40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F04C12">
        <w:rPr>
          <w:color w:val="auto"/>
        </w:rPr>
        <w:t>являться СМСП в рамках требований и определений настоящего Регламента;</w:t>
      </w:r>
    </w:p>
    <w:p w:rsidR="00166131" w:rsidRPr="00F04C12" w:rsidRDefault="00166131" w:rsidP="00E434E3">
      <w:pPr>
        <w:pStyle w:val="12"/>
        <w:numPr>
          <w:ilvl w:val="0"/>
          <w:numId w:val="40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F04C12">
        <w:rPr>
          <w:color w:val="auto"/>
        </w:rPr>
        <w:t>не являться Самозанятым (за исключением ИП, применяющих специальный налоговый режим «На</w:t>
      </w:r>
      <w:r w:rsidR="007F53D7" w:rsidRPr="00F04C12">
        <w:rPr>
          <w:color w:val="auto"/>
        </w:rPr>
        <w:t>лог на профессиональный доход»);</w:t>
      </w:r>
    </w:p>
    <w:p w:rsidR="007F53D7" w:rsidRPr="00F04C12" w:rsidRDefault="007F53D7" w:rsidP="00E434E3">
      <w:pPr>
        <w:pStyle w:val="12"/>
        <w:numPr>
          <w:ilvl w:val="0"/>
          <w:numId w:val="40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F04C12">
        <w:rPr>
          <w:color w:val="auto"/>
        </w:rPr>
        <w:t>для предоставления Поддержки должны отсутствовать основания для отказа в предоставлении Поддержки, установленные настоящим Регламентом.</w:t>
      </w:r>
    </w:p>
    <w:p w:rsidR="00166131" w:rsidRPr="002531A9" w:rsidRDefault="0016613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 и возвращаются.</w:t>
      </w:r>
    </w:p>
    <w:p w:rsidR="00166131" w:rsidRPr="002531A9" w:rsidRDefault="0016613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>Заявка Заявителя в момент поступления регистрируется Организатора отбора с указанием даты и времени поступления заявки (указанные дата и время являются моментом подачи заявки).</w:t>
      </w:r>
    </w:p>
    <w:p w:rsidR="00166131" w:rsidRPr="002531A9" w:rsidRDefault="0016613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>Моментом окончания приема Заявок является дата, установленная Извещением.</w:t>
      </w:r>
    </w:p>
    <w:p w:rsidR="00166131" w:rsidRPr="002531A9" w:rsidRDefault="0016613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>В соответствии с очередностью поступления Заявок в адрес Организатора отбора формируется реестр Заявителей на получение Поддержки, при этом Заявка, поступившая первой, получает начальный номер, далее Заявкам присваиваются соответствующие номера с учетом даты и времени поступления Заявки в адрес Организатора отбора.</w:t>
      </w:r>
    </w:p>
    <w:p w:rsidR="00166131" w:rsidRPr="002531A9" w:rsidRDefault="0016613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>Организатор отбора предоставляет поддержку каждому Заявителю, заявка которого содержится в реестре Заявителей на получение Поддержки и соответствует требованиям настоящего Регламента, в порядке очередности поступления заявок и регистрации в реестре до даты окончания приема заявок, но в любом случае до момента полного освоения денежных средств, предусмотренных в направлениях расходования Организатора отбора на текущий календарный год. Датой поступления заявки является соответствующая дата и время, указанные в момент регистрации заявки Организатором отбора при ее поступлении.</w:t>
      </w:r>
    </w:p>
    <w:p w:rsidR="00166131" w:rsidRPr="002531A9" w:rsidRDefault="0016613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>До момента начала оказания Поддержки Заявитель вправе в любое время отозвать заявку.</w:t>
      </w:r>
    </w:p>
    <w:p w:rsidR="00EC5FDA" w:rsidRPr="002531A9" w:rsidRDefault="0016613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 xml:space="preserve">Каждый Заявитель, по заявке которого будет оказана Поддержка в соответствии с настоящим Регламентом, информируется в письменной, электронной либо устной </w:t>
      </w:r>
      <w:r w:rsidRPr="002531A9">
        <w:rPr>
          <w:color w:val="auto"/>
        </w:rPr>
        <w:lastRenderedPageBreak/>
        <w:t>форме по средствам телефонного звонка о возможности или невозможности предоставления Поддержки (с указанием причин, по которым услуга не может быть предоставлена) в срок не более 5 (пяти) рабочих дней с момента поступления и регистрации заявки. По результатам указанной процедуры Отбор получателей поддержки считается завершенным. Формируется реестр получателей поддержки.</w:t>
      </w:r>
    </w:p>
    <w:p w:rsidR="007435E5" w:rsidRPr="002531A9" w:rsidRDefault="007435E5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>Срок получения промежуточного результата с момента поступления заявки не должен превышать 30 (тридцать) календарных дней. Срок получения Поддержки с момента поступления заявки не должен превышать 3 календарных месяца, но в любом случае соответствовать срокам, установленным трехсторонними договорами. Оказание Поддержки Заявителю оформляется трехсторонним договором возмездного оказания услуг (соглашением) о предоставлении Поддержки.</w:t>
      </w:r>
    </w:p>
    <w:p w:rsidR="007435E5" w:rsidRPr="002531A9" w:rsidRDefault="007435E5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>Перечень Заявителей, получивших Поддержку в соответствии с 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p w:rsidR="007435E5" w:rsidRPr="00025C76" w:rsidRDefault="007435E5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531A9">
        <w:rPr>
          <w:color w:val="auto"/>
        </w:rPr>
        <w:t xml:space="preserve">Уведомление об отказе в предоставлении поддержки по настоящему </w:t>
      </w:r>
      <w:r w:rsidR="00077923">
        <w:rPr>
          <w:color w:val="auto"/>
        </w:rPr>
        <w:t>Регламенту</w:t>
      </w:r>
      <w:r w:rsidRPr="00025C76">
        <w:rPr>
          <w:color w:val="auto"/>
        </w:rPr>
        <w:t xml:space="preserve"> направляется Заявителю в любом из следующих случаев:</w:t>
      </w:r>
    </w:p>
    <w:p w:rsidR="007435E5" w:rsidRPr="009268E4" w:rsidRDefault="007435E5" w:rsidP="00E434E3">
      <w:pPr>
        <w:pStyle w:val="12"/>
        <w:numPr>
          <w:ilvl w:val="0"/>
          <w:numId w:val="41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заявка </w:t>
      </w:r>
      <w:r>
        <w:rPr>
          <w:color w:val="auto"/>
        </w:rPr>
        <w:t xml:space="preserve">не соответствует требованиям настоящего Регламента либо </w:t>
      </w:r>
      <w:r w:rsidRPr="009268E4">
        <w:rPr>
          <w:color w:val="auto"/>
        </w:rPr>
        <w:t xml:space="preserve">представлена Заявителем, не соответствующим требованиям, установленным </w:t>
      </w:r>
      <w:r>
        <w:rPr>
          <w:color w:val="auto"/>
        </w:rPr>
        <w:t>соответствующим подразделом</w:t>
      </w:r>
      <w:r w:rsidRPr="009268E4">
        <w:rPr>
          <w:color w:val="auto"/>
        </w:rPr>
        <w:t xml:space="preserve"> настоящего Регламента;</w:t>
      </w:r>
    </w:p>
    <w:p w:rsidR="007435E5" w:rsidRPr="00CA091C" w:rsidRDefault="007435E5" w:rsidP="00E434E3">
      <w:pPr>
        <w:pStyle w:val="12"/>
        <w:numPr>
          <w:ilvl w:val="0"/>
          <w:numId w:val="41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заявка Заявителя была включена в реестр получателей услуг, но услуга не может быть оказана Заявителю Организатором отбора в связи с полным освоением денежных средств, </w:t>
      </w:r>
      <w:r w:rsidRPr="00CA091C">
        <w:rPr>
          <w:color w:val="auto"/>
        </w:rPr>
        <w:t>предусмотренных по данному направлению расходования, до наступления очереди заявки такого Заявителя;</w:t>
      </w:r>
    </w:p>
    <w:p w:rsidR="007435E5" w:rsidRPr="00CA091C" w:rsidRDefault="007435E5" w:rsidP="00E434E3">
      <w:pPr>
        <w:pStyle w:val="12"/>
        <w:numPr>
          <w:ilvl w:val="0"/>
          <w:numId w:val="41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CA091C">
        <w:rPr>
          <w:color w:val="auto"/>
        </w:rPr>
        <w:t xml:space="preserve">Заявитель отказался от получения данной услуги, не подписал соответствующий трехсторонний договор возмездного оказания услуг, не осуществил оплату средств софинансирования услуги, предусмотренных договором, не вышел на связь с Организатором отбора в течение </w:t>
      </w:r>
      <w:r w:rsidR="00CA091C" w:rsidRPr="00CA091C">
        <w:rPr>
          <w:color w:val="auto"/>
        </w:rPr>
        <w:t>5</w:t>
      </w:r>
      <w:r w:rsidRPr="00CA091C">
        <w:rPr>
          <w:color w:val="auto"/>
        </w:rPr>
        <w:t xml:space="preserve"> (пяти) календарных дней с момента направления Уведомления об оказании услуги;</w:t>
      </w:r>
    </w:p>
    <w:p w:rsidR="007435E5" w:rsidRPr="00CA091C" w:rsidRDefault="0066662D" w:rsidP="00E434E3">
      <w:pPr>
        <w:pStyle w:val="12"/>
        <w:numPr>
          <w:ilvl w:val="0"/>
          <w:numId w:val="41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CA091C">
        <w:rPr>
          <w:color w:val="auto"/>
        </w:rPr>
        <w:t>у</w:t>
      </w:r>
      <w:r w:rsidR="007435E5" w:rsidRPr="00CA091C">
        <w:rPr>
          <w:color w:val="auto"/>
        </w:rPr>
        <w:t>казанная Заявителем услуга в заявке не предоставляется Организатором отбора в текущем году;</w:t>
      </w:r>
    </w:p>
    <w:p w:rsidR="007435E5" w:rsidRPr="00563EBE" w:rsidRDefault="007435E5" w:rsidP="00E434E3">
      <w:pPr>
        <w:pStyle w:val="12"/>
        <w:numPr>
          <w:ilvl w:val="0"/>
          <w:numId w:val="41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>
        <w:rPr>
          <w:color w:val="auto"/>
        </w:rPr>
        <w:t xml:space="preserve">Исполнитель не имеет возможности оказать услугу / направил отказ в предоставлении </w:t>
      </w:r>
      <w:r w:rsidRPr="00563EBE">
        <w:rPr>
          <w:color w:val="auto"/>
        </w:rPr>
        <w:t>услуги, запрошенной Заявителем;</w:t>
      </w:r>
    </w:p>
    <w:p w:rsidR="007435E5" w:rsidRPr="00563EBE" w:rsidRDefault="007435E5" w:rsidP="00E434E3">
      <w:pPr>
        <w:pStyle w:val="12"/>
        <w:numPr>
          <w:ilvl w:val="0"/>
          <w:numId w:val="41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563EBE">
        <w:rPr>
          <w:color w:val="auto"/>
        </w:rPr>
        <w:t>Услуга не может быть оказана в срок до конца текущего года.</w:t>
      </w:r>
    </w:p>
    <w:p w:rsidR="007435E5" w:rsidRPr="00563EBE" w:rsidRDefault="007435E5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563EBE">
        <w:rPr>
          <w:color w:val="auto"/>
        </w:rPr>
        <w:t>Уведомление об отказе в предоставлении услуги должно быть направлено Организатором отбора соответствующим Заявителям в срок не более 5 (пяти) рабочих дней с момента подачи соответствующей Заявки / с момента возникновения обстоятельств, являющихся основанием для отказа в предоставления Поддержки СМСП.</w:t>
      </w:r>
    </w:p>
    <w:p w:rsidR="007435E5" w:rsidRPr="00563EBE" w:rsidRDefault="007435E5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563EBE">
        <w:rPr>
          <w:color w:val="auto"/>
        </w:rPr>
        <w:t xml:space="preserve">В случае, если Заявителем получен отказ в предоставлении Поддержки, такой Заявитель вправе подать в текущем году повторную заявку на получение Услуг. </w:t>
      </w:r>
    </w:p>
    <w:p w:rsidR="007435E5" w:rsidRPr="00563EBE" w:rsidRDefault="007435E5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563EBE">
        <w:rPr>
          <w:color w:val="auto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 по настоящему Регламенту обязаны вновь следовать порядку подачи заявки и Отбора заявителей в полном соответствии с настоящим Регламентом.</w:t>
      </w:r>
    </w:p>
    <w:p w:rsidR="00C672C5" w:rsidRPr="00F04C12" w:rsidRDefault="00C672C5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F04C12">
        <w:rPr>
          <w:color w:val="auto"/>
        </w:rPr>
        <w:t>Периодом оказания услуг считается вся временная продолжительность заявленной программы советующих Мероприятий.</w:t>
      </w:r>
    </w:p>
    <w:p w:rsidR="0066662D" w:rsidRDefault="0066662D" w:rsidP="0066662D">
      <w:pPr>
        <w:pStyle w:val="12"/>
        <w:shd w:val="clear" w:color="auto" w:fill="auto"/>
        <w:tabs>
          <w:tab w:val="left" w:pos="1136"/>
        </w:tabs>
        <w:ind w:left="1134"/>
        <w:jc w:val="both"/>
      </w:pPr>
    </w:p>
    <w:p w:rsidR="0066662D" w:rsidRDefault="0066662D" w:rsidP="00F04C12">
      <w:pPr>
        <w:pStyle w:val="12"/>
        <w:shd w:val="clear" w:color="auto" w:fill="auto"/>
        <w:tabs>
          <w:tab w:val="left" w:pos="284"/>
          <w:tab w:val="left" w:pos="1134"/>
        </w:tabs>
        <w:jc w:val="center"/>
        <w:rPr>
          <w:b/>
          <w:bCs/>
        </w:rPr>
      </w:pPr>
      <w:r>
        <w:rPr>
          <w:b/>
          <w:bCs/>
        </w:rPr>
        <w:t>О</w:t>
      </w:r>
      <w:r w:rsidRPr="0066662D">
        <w:rPr>
          <w:b/>
          <w:bCs/>
        </w:rPr>
        <w:t xml:space="preserve">беспечение участия СМСП </w:t>
      </w:r>
    </w:p>
    <w:p w:rsidR="0066662D" w:rsidRDefault="0066662D" w:rsidP="00291894">
      <w:pPr>
        <w:pStyle w:val="12"/>
        <w:shd w:val="clear" w:color="auto" w:fill="auto"/>
        <w:tabs>
          <w:tab w:val="left" w:pos="284"/>
          <w:tab w:val="left" w:pos="1134"/>
        </w:tabs>
        <w:jc w:val="center"/>
        <w:rPr>
          <w:b/>
          <w:bCs/>
        </w:rPr>
      </w:pPr>
      <w:r w:rsidRPr="0066662D">
        <w:rPr>
          <w:b/>
          <w:bCs/>
        </w:rPr>
        <w:t xml:space="preserve">в мероприятиях на крупных российских и </w:t>
      </w:r>
    </w:p>
    <w:p w:rsidR="00C54E61" w:rsidRDefault="0066662D" w:rsidP="0066662D">
      <w:pPr>
        <w:pStyle w:val="12"/>
        <w:shd w:val="clear" w:color="auto" w:fill="auto"/>
        <w:tabs>
          <w:tab w:val="left" w:pos="1134"/>
        </w:tabs>
        <w:jc w:val="center"/>
        <w:rPr>
          <w:b/>
          <w:bCs/>
        </w:rPr>
      </w:pPr>
      <w:r w:rsidRPr="0066662D">
        <w:rPr>
          <w:b/>
          <w:bCs/>
        </w:rPr>
        <w:t>международных выставочных площадках</w:t>
      </w:r>
      <w:r w:rsidR="00291229">
        <w:rPr>
          <w:b/>
          <w:bCs/>
        </w:rPr>
        <w:t xml:space="preserve"> </w:t>
      </w:r>
      <w:r w:rsidR="00291229">
        <w:t>(далее – «</w:t>
      </w:r>
      <w:r w:rsidR="004731B5">
        <w:t>Мероприятия</w:t>
      </w:r>
      <w:r w:rsidR="00291229">
        <w:t>»)</w:t>
      </w:r>
      <w:r>
        <w:rPr>
          <w:b/>
          <w:bCs/>
        </w:rPr>
        <w:t>.</w:t>
      </w:r>
    </w:p>
    <w:p w:rsidR="0066662D" w:rsidRDefault="0066662D" w:rsidP="00C54E61">
      <w:pPr>
        <w:pStyle w:val="12"/>
        <w:shd w:val="clear" w:color="auto" w:fill="auto"/>
        <w:tabs>
          <w:tab w:val="left" w:pos="1134"/>
        </w:tabs>
        <w:jc w:val="both"/>
      </w:pPr>
    </w:p>
    <w:p w:rsidR="0066662D" w:rsidRPr="00DF683E" w:rsidRDefault="0066662D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8769E">
        <w:rPr>
          <w:color w:val="auto"/>
        </w:rPr>
        <w:t xml:space="preserve">Услуги в соответствии </w:t>
      </w:r>
      <w:r w:rsidRPr="00DF683E">
        <w:rPr>
          <w:color w:val="auto"/>
        </w:rPr>
        <w:t>с настоящим Регламентом предоставляются Организатором отбора в размере оплаты услуг Исполнителя</w:t>
      </w:r>
      <w:r w:rsidR="00DB25EA" w:rsidRPr="00DF683E">
        <w:rPr>
          <w:color w:val="auto"/>
        </w:rPr>
        <w:t xml:space="preserve">(-ей) </w:t>
      </w:r>
      <w:r w:rsidRPr="00DF683E">
        <w:rPr>
          <w:color w:val="auto"/>
        </w:rPr>
        <w:t>в отношении участия Заявителей</w:t>
      </w:r>
      <w:r w:rsidR="0044731B" w:rsidRPr="00DF683E">
        <w:rPr>
          <w:color w:val="auto"/>
        </w:rPr>
        <w:t xml:space="preserve"> в </w:t>
      </w:r>
      <w:r w:rsidR="00562EEF">
        <w:rPr>
          <w:color w:val="auto"/>
        </w:rPr>
        <w:t xml:space="preserve">Мероприятии, предусмотренном Извещением, в </w:t>
      </w:r>
      <w:r w:rsidR="0044731B" w:rsidRPr="00DF683E">
        <w:rPr>
          <w:color w:val="auto"/>
        </w:rPr>
        <w:t>зависимости от лимита соответствующего направления расходования</w:t>
      </w:r>
      <w:r w:rsidR="00562EEF">
        <w:rPr>
          <w:color w:val="auto"/>
        </w:rPr>
        <w:t xml:space="preserve"> Организатора отбора</w:t>
      </w:r>
      <w:r w:rsidRPr="00DF683E">
        <w:rPr>
          <w:color w:val="auto"/>
        </w:rPr>
        <w:t xml:space="preserve">, но в любом случае не более стоимости услуг на одного СМСП, определенной </w:t>
      </w:r>
      <w:r w:rsidR="00562EEF">
        <w:rPr>
          <w:color w:val="auto"/>
        </w:rPr>
        <w:t>в соответствии с Извещением</w:t>
      </w:r>
      <w:r w:rsidR="00DB25EA" w:rsidRPr="00DF683E">
        <w:rPr>
          <w:color w:val="auto"/>
        </w:rPr>
        <w:t>, при условии софинансирования указанной стоимости Заявителем</w:t>
      </w:r>
      <w:r w:rsidRPr="00DF683E">
        <w:rPr>
          <w:color w:val="auto"/>
        </w:rPr>
        <w:t>.</w:t>
      </w:r>
    </w:p>
    <w:p w:rsidR="0066662D" w:rsidRPr="00DF683E" w:rsidRDefault="0066662D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F683E">
        <w:rPr>
          <w:color w:val="auto"/>
        </w:rPr>
        <w:t>Ежегодно, при наличии у Организатора отбора в направлениях расходования имущественного взноса на оказание услуг, предусмотренных настоящим разделом Регламента, Организатор отбора осуществляет определение Исполнителей путем проведения соответствующих регламентированных процедур.</w:t>
      </w:r>
    </w:p>
    <w:p w:rsidR="0066662D" w:rsidRPr="00DF683E" w:rsidRDefault="0066662D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F683E">
        <w:rPr>
          <w:color w:val="auto"/>
        </w:rPr>
        <w:t>Извещение о начале приема заявок публикуется на официальном сайте Организатора отбора в информационно-телек</w:t>
      </w:r>
      <w:r w:rsidR="00562EEF">
        <w:rPr>
          <w:color w:val="auto"/>
        </w:rPr>
        <w:t>оммуникационной сети «Интернет» в срок</w:t>
      </w:r>
      <w:r w:rsidR="00562EEF" w:rsidRPr="00E21130">
        <w:rPr>
          <w:color w:val="auto"/>
        </w:rPr>
        <w:t xml:space="preserve"> не позднее, чем за 15 (пятнадцать) календарных дней до дня проведения Мероприятия.</w:t>
      </w:r>
    </w:p>
    <w:p w:rsidR="0066662D" w:rsidRPr="00DF683E" w:rsidRDefault="0066662D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F683E">
        <w:rPr>
          <w:color w:val="auto"/>
        </w:rPr>
        <w:t>Извещение в обязательном порядке должно содержать информацию о дате начала приема заявок на предоставление Услуг, предусмотренных настоящим подразделом Регламента, форме и/или способе подачи заявок, дате окончания приема заявок на получение Услуг и иные существенные требования Организатора отбора.</w:t>
      </w:r>
    </w:p>
    <w:p w:rsidR="0066662D" w:rsidRPr="0044731B" w:rsidRDefault="0066662D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Заявители, заинтересованные в получении Услуг в соответствии с настоящим </w:t>
      </w:r>
      <w:r w:rsidR="00562EEF">
        <w:rPr>
          <w:color w:val="auto"/>
        </w:rPr>
        <w:t>подразделом Регламента</w:t>
      </w:r>
      <w:r w:rsidRPr="009268E4">
        <w:rPr>
          <w:color w:val="auto"/>
        </w:rPr>
        <w:t>, вправе подать в установленный Извещением с</w:t>
      </w:r>
      <w:r w:rsidR="0044731B">
        <w:rPr>
          <w:color w:val="auto"/>
        </w:rPr>
        <w:t xml:space="preserve">рок Организатору отбора заявку </w:t>
      </w:r>
      <w:r w:rsidRPr="00926C8A">
        <w:rPr>
          <w:color w:val="auto"/>
        </w:rPr>
        <w:t>о предоставлении услуги по форме согласно Приложению №</w:t>
      </w:r>
      <w:r w:rsidR="00C43A3C">
        <w:rPr>
          <w:color w:val="auto"/>
        </w:rPr>
        <w:t>3</w:t>
      </w:r>
      <w:r w:rsidRPr="00926C8A">
        <w:rPr>
          <w:color w:val="auto"/>
        </w:rPr>
        <w:t xml:space="preserve"> к настоящему Регламенту, </w:t>
      </w:r>
      <w:r w:rsidR="00CE3813" w:rsidRPr="00CE3813">
        <w:rPr>
          <w:color w:val="auto"/>
        </w:rPr>
        <w:t>подписанную уполномоченным лицом Заявителя</w:t>
      </w:r>
      <w:r w:rsidRPr="0044731B">
        <w:rPr>
          <w:color w:val="auto"/>
        </w:rPr>
        <w:t>.</w:t>
      </w:r>
    </w:p>
    <w:p w:rsidR="00F75141" w:rsidRPr="00E21130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E21130">
        <w:rPr>
          <w:color w:val="auto"/>
        </w:rPr>
        <w:t>Заявитель по настоящему Регламенту в рамках данного подраздела на момент подачи заявки и предоставления Поддержки должен соответствовать следующим требованиям:</w:t>
      </w:r>
    </w:p>
    <w:p w:rsidR="00F75141" w:rsidRPr="00926C8A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21130">
        <w:rPr>
          <w:color w:val="auto"/>
        </w:rPr>
        <w:t xml:space="preserve">подать Заявку на получение услуг по форме, предусмотренной в соответствии </w:t>
      </w:r>
      <w:r w:rsidRPr="00926C8A">
        <w:rPr>
          <w:color w:val="auto"/>
        </w:rPr>
        <w:t>с Приложением №</w:t>
      </w:r>
      <w:r w:rsidR="00C43A3C">
        <w:rPr>
          <w:color w:val="auto"/>
        </w:rPr>
        <w:t>3</w:t>
      </w:r>
      <w:r w:rsidRPr="00926C8A">
        <w:rPr>
          <w:color w:val="auto"/>
        </w:rPr>
        <w:t xml:space="preserve"> к настоящему Регламенту с указанием конкретного </w:t>
      </w:r>
      <w:r w:rsidR="004731B5" w:rsidRPr="00926C8A">
        <w:rPr>
          <w:color w:val="auto"/>
        </w:rPr>
        <w:t>М</w:t>
      </w:r>
      <w:r w:rsidRPr="00926C8A">
        <w:rPr>
          <w:color w:val="auto"/>
        </w:rPr>
        <w:t>ероприятия Организатора отбора;</w:t>
      </w:r>
    </w:p>
    <w:p w:rsidR="00F75141" w:rsidRPr="00E21130" w:rsidRDefault="00F75141" w:rsidP="00E434E3">
      <w:pPr>
        <w:pStyle w:val="12"/>
        <w:numPr>
          <w:ilvl w:val="0"/>
          <w:numId w:val="42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E21130">
        <w:rPr>
          <w:color w:val="auto"/>
        </w:rPr>
        <w:t>являться СМСП в рамках требований и определений настоящего Регламента;</w:t>
      </w:r>
    </w:p>
    <w:p w:rsidR="00F75141" w:rsidRPr="00E21130" w:rsidRDefault="00F75141" w:rsidP="00E434E3">
      <w:pPr>
        <w:pStyle w:val="12"/>
        <w:numPr>
          <w:ilvl w:val="0"/>
          <w:numId w:val="42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E21130">
        <w:rPr>
          <w:color w:val="auto"/>
        </w:rPr>
        <w:t>не являться Самозанятым (за исключением ИП, применяющих специальный налоговый режим «На</w:t>
      </w:r>
      <w:r w:rsidR="007F53D7" w:rsidRPr="00E21130">
        <w:rPr>
          <w:color w:val="auto"/>
        </w:rPr>
        <w:t>лог на профессиональный доход»);</w:t>
      </w:r>
    </w:p>
    <w:p w:rsidR="007F53D7" w:rsidRPr="00E21130" w:rsidRDefault="007F53D7" w:rsidP="00E434E3">
      <w:pPr>
        <w:pStyle w:val="12"/>
        <w:numPr>
          <w:ilvl w:val="0"/>
          <w:numId w:val="42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926C8A">
        <w:rPr>
          <w:color w:val="auto"/>
        </w:rPr>
        <w:t>для предоставления Поддержки должны отсутствовать основания для отказа в предоставлении Поддержки, установленные настоящим Регламентом.</w:t>
      </w:r>
    </w:p>
    <w:p w:rsidR="00F75141" w:rsidRPr="00926C8A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C8A">
        <w:rPr>
          <w:color w:val="auto"/>
        </w:rPr>
        <w:t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 и возвращаются.</w:t>
      </w:r>
    </w:p>
    <w:p w:rsidR="00F75141" w:rsidRPr="00926C8A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C8A">
        <w:rPr>
          <w:color w:val="auto"/>
        </w:rPr>
        <w:t>Заявка Заявителя в момент поступления регистрируется Организатора отбора с указанием даты и времени поступления заявки (указанные дата и время являются моментом подачи заявки).</w:t>
      </w:r>
    </w:p>
    <w:p w:rsidR="00F75141" w:rsidRPr="00DA0808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A0808">
        <w:rPr>
          <w:color w:val="auto"/>
        </w:rPr>
        <w:t>Моментом окончания приема Заявок является дата, установленная Извещением.</w:t>
      </w:r>
    </w:p>
    <w:p w:rsidR="00F75141" w:rsidRPr="00DA0808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A0808">
        <w:rPr>
          <w:color w:val="auto"/>
        </w:rPr>
        <w:t xml:space="preserve">В соответствии с очередностью поступления Заявок в адрес Организатора отбора формируется реестр Заявителей на получение Поддержки, при этом Заявка, </w:t>
      </w:r>
      <w:r w:rsidRPr="00DA0808">
        <w:rPr>
          <w:color w:val="auto"/>
        </w:rPr>
        <w:lastRenderedPageBreak/>
        <w:t>поступившая первой, получает начальный номер, далее Заявкам присваиваются соответствующие номера с учетом даты и времени поступления Заявки в адрес Организатора отбора.</w:t>
      </w:r>
    </w:p>
    <w:p w:rsidR="00F75141" w:rsidRPr="00DA0808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A0808">
        <w:rPr>
          <w:color w:val="auto"/>
        </w:rPr>
        <w:t>Организатор отбора предоставляет поддержку каждому Заявителю, заявка которого содержится в реестре Заявителей на получение Поддержки и соответствует требованиям настоящего Регламента, в порядке очередности поступления заявок и регистрации в реестре до даты окончания приема заявок, но в любом случае до момента полного освоения денежных средств, предусмотренных в направлениях расходования Организатора отбора на текущий календарный год. Датой поступления заявки является соответствующая дата и время, указанные в момент регистрации заявки Организатором отбора при ее поступлении.</w:t>
      </w:r>
    </w:p>
    <w:p w:rsidR="00F75141" w:rsidRPr="00DA0808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A0808">
        <w:rPr>
          <w:color w:val="auto"/>
        </w:rPr>
        <w:t>До момента начала оказания Поддержки Заявитель вправе в любое время отозвать заявку.</w:t>
      </w:r>
    </w:p>
    <w:p w:rsidR="00F75141" w:rsidRPr="00DA0808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DA0808">
        <w:rPr>
          <w:color w:val="auto"/>
        </w:rPr>
        <w:t>Каждый Заявитель, по заявке которого будет оказана Поддержка в соответствии с настоящим Регламентом, информируется в письменной, электронной либо устной форме по средствам телефонного звонка о возможности или невозможности предоставления Поддержки (с указанием причин, по которым услуга не может быть предоставлена) в срок не более 5 (пяти) рабочих дней с момента поступления и регистрации заявки. По результатам указанной процедуры Отбор получателей поддержки считается завершенным. Формируется реестр получателей поддержки.</w:t>
      </w:r>
    </w:p>
    <w:p w:rsidR="00F75141" w:rsidRPr="00DA0808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A0808">
        <w:rPr>
          <w:color w:val="auto"/>
        </w:rPr>
        <w:t>Срок получения промежуточного результата с момента поступления заявки не должен превышать 30 (тридцать) календарных дней. Срок получения Поддержки с момента поступления заявки не должен превышать 3 календарных месяца, но в любом случае соответствовать срокам, установленным трехсторонними договорами. Оказание Поддержки Заявителю оформляется трехсторонним договором возмездного оказания услуг (соглашением) о предоставлении Поддержки.</w:t>
      </w:r>
    </w:p>
    <w:p w:rsidR="00F75141" w:rsidRPr="00DA0808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A0808">
        <w:rPr>
          <w:color w:val="auto"/>
        </w:rPr>
        <w:t>Перечень Заявителей, получивших Поддержку в соответствии с 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p w:rsidR="00F75141" w:rsidRPr="00DA0808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A0808">
        <w:rPr>
          <w:color w:val="auto"/>
        </w:rPr>
        <w:t xml:space="preserve">Уведомление об отказе в предоставлении поддержки по настоящему </w:t>
      </w:r>
      <w:r w:rsidR="00106BA1">
        <w:rPr>
          <w:color w:val="auto"/>
        </w:rPr>
        <w:t>Регламенту</w:t>
      </w:r>
      <w:r w:rsidRPr="00DA0808">
        <w:rPr>
          <w:color w:val="auto"/>
        </w:rPr>
        <w:t xml:space="preserve"> направляется Заявителю в любом из следующих случаев:</w:t>
      </w:r>
    </w:p>
    <w:p w:rsidR="00F75141" w:rsidRPr="00DA0808" w:rsidRDefault="00F75141" w:rsidP="00E434E3">
      <w:pPr>
        <w:pStyle w:val="12"/>
        <w:numPr>
          <w:ilvl w:val="0"/>
          <w:numId w:val="4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A0808">
        <w:rPr>
          <w:color w:val="auto"/>
        </w:rPr>
        <w:t>заявка не соответствует требованиям настоящего Регламента либо представлена Заявителем, не соответствующим требованиям, установленным соответствующим подразделом настоящего Регламента;</w:t>
      </w:r>
    </w:p>
    <w:p w:rsidR="00F75141" w:rsidRPr="00DA0808" w:rsidRDefault="00F75141" w:rsidP="00E434E3">
      <w:pPr>
        <w:pStyle w:val="12"/>
        <w:numPr>
          <w:ilvl w:val="0"/>
          <w:numId w:val="4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A0808">
        <w:rPr>
          <w:color w:val="auto"/>
        </w:rPr>
        <w:t>заявка Заявителя была включена в реестр получателей услуг, но услуга не может быть оказана Заявителю Организатором отбора в связи с полным освоением денежных средств, предусмотренных по данному направлению расходования, до наступления очереди заявки такого Заявителя;</w:t>
      </w:r>
    </w:p>
    <w:p w:rsidR="00F75141" w:rsidRPr="00DA0808" w:rsidRDefault="00F75141" w:rsidP="00E434E3">
      <w:pPr>
        <w:pStyle w:val="12"/>
        <w:numPr>
          <w:ilvl w:val="0"/>
          <w:numId w:val="4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A0808">
        <w:rPr>
          <w:color w:val="auto"/>
        </w:rPr>
        <w:t xml:space="preserve">Заявитель отказался от получения данной услуги, не подписал соответствующий трехсторонний договор возмездного оказания услуг, не осуществил оплату средств софинансирования услуги, предусмотренных договором, не вышел на связь с Организатором отбора в течение </w:t>
      </w:r>
      <w:r w:rsidR="00DA0808">
        <w:rPr>
          <w:color w:val="auto"/>
        </w:rPr>
        <w:t>5</w:t>
      </w:r>
      <w:r w:rsidRPr="00DA0808">
        <w:rPr>
          <w:color w:val="auto"/>
        </w:rPr>
        <w:t xml:space="preserve"> (пяти) календарных дней с момента направления Уведомления об оказании услуги;</w:t>
      </w:r>
    </w:p>
    <w:p w:rsidR="004731B5" w:rsidRPr="002A2D44" w:rsidRDefault="004731B5" w:rsidP="00E434E3">
      <w:pPr>
        <w:pStyle w:val="12"/>
        <w:numPr>
          <w:ilvl w:val="0"/>
          <w:numId w:val="4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A0808">
        <w:rPr>
          <w:color w:val="auto"/>
        </w:rPr>
        <w:t xml:space="preserve">Заявитель в текущем году является получателем консалтинговой услуги центра НХП </w:t>
      </w:r>
      <w:r w:rsidRPr="00E21130">
        <w:rPr>
          <w:color w:val="auto"/>
        </w:rPr>
        <w:t>по специализации отдельных СМСП по оказанию содействия в проведении таргетированной рекламы СМСП в социальных сетях / консалтинговой услуги по специализации отдельных СМСП по оказанию содей</w:t>
      </w:r>
      <w:r w:rsidR="00562EEF">
        <w:rPr>
          <w:color w:val="auto"/>
        </w:rPr>
        <w:t>ствия в формировании «</w:t>
      </w:r>
      <w:proofErr w:type="spellStart"/>
      <w:r w:rsidR="00562EEF">
        <w:rPr>
          <w:color w:val="auto"/>
        </w:rPr>
        <w:t>визуала</w:t>
      </w:r>
      <w:proofErr w:type="spellEnd"/>
      <w:r w:rsidR="00562EEF">
        <w:rPr>
          <w:color w:val="auto"/>
        </w:rPr>
        <w:t xml:space="preserve">» </w:t>
      </w:r>
      <w:r w:rsidRPr="00E21130">
        <w:rPr>
          <w:color w:val="auto"/>
        </w:rPr>
        <w:lastRenderedPageBreak/>
        <w:t>для социальных сетей</w:t>
      </w:r>
      <w:r w:rsidRPr="002A2D44">
        <w:rPr>
          <w:color w:val="auto"/>
        </w:rPr>
        <w:t xml:space="preserve"> в рамках реализации регионального проекта «Создание условий для легкого страта и комфортного ведения бизнеса»;</w:t>
      </w:r>
    </w:p>
    <w:p w:rsidR="004731B5" w:rsidRPr="002A2D44" w:rsidRDefault="004731B5" w:rsidP="00E434E3">
      <w:pPr>
        <w:pStyle w:val="12"/>
        <w:numPr>
          <w:ilvl w:val="0"/>
          <w:numId w:val="4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A2D44">
        <w:rPr>
          <w:color w:val="auto"/>
        </w:rPr>
        <w:t>Заявитель в текущем году является получателем услуг Центра поддержки предпринимательства Организатора отбора (за исключением</w:t>
      </w:r>
      <w:r w:rsidR="00402507" w:rsidRPr="002A2D44">
        <w:rPr>
          <w:color w:val="auto"/>
        </w:rPr>
        <w:t xml:space="preserve"> мероприятий</w:t>
      </w:r>
      <w:r w:rsidRPr="002A2D44">
        <w:rPr>
          <w:color w:val="auto"/>
        </w:rPr>
        <w:t xml:space="preserve"> образовательного характера</w:t>
      </w:r>
      <w:r w:rsidR="00402507" w:rsidRPr="002A2D44">
        <w:rPr>
          <w:color w:val="auto"/>
        </w:rPr>
        <w:t xml:space="preserve"> АО «Корпорация МСП»</w:t>
      </w:r>
      <w:r w:rsidRPr="002A2D44">
        <w:rPr>
          <w:color w:val="auto"/>
        </w:rPr>
        <w:t>, а также форумов, конференций) в рамках реализации регионального проекта «Создание условий для легкого страта и комфортного ведения бизнеса»;</w:t>
      </w:r>
    </w:p>
    <w:p w:rsidR="00F75141" w:rsidRPr="002A2D44" w:rsidRDefault="00F75141" w:rsidP="00E434E3">
      <w:pPr>
        <w:pStyle w:val="12"/>
        <w:numPr>
          <w:ilvl w:val="0"/>
          <w:numId w:val="4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A2D44">
        <w:rPr>
          <w:color w:val="auto"/>
        </w:rPr>
        <w:t>указанная Заявителем услуга в заявке не предоставляется Организатором отбора в текущем году;</w:t>
      </w:r>
    </w:p>
    <w:p w:rsidR="00F75141" w:rsidRPr="002A2D44" w:rsidRDefault="00F75141" w:rsidP="00E434E3">
      <w:pPr>
        <w:pStyle w:val="12"/>
        <w:numPr>
          <w:ilvl w:val="0"/>
          <w:numId w:val="4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A2D44">
        <w:rPr>
          <w:color w:val="auto"/>
        </w:rPr>
        <w:t>Исполнитель не имеет возможности оказать услугу / направил отказ в предоставлении услуги, запрошенной Заявителем;</w:t>
      </w:r>
    </w:p>
    <w:p w:rsidR="00CC614A" w:rsidRPr="002A2D44" w:rsidRDefault="00CC614A" w:rsidP="00E434E3">
      <w:pPr>
        <w:pStyle w:val="12"/>
        <w:numPr>
          <w:ilvl w:val="0"/>
          <w:numId w:val="4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A2D44">
        <w:rPr>
          <w:color w:val="auto"/>
        </w:rPr>
        <w:t>Стоимость Поддержки превышает стоимость услуг, определённую Организатором отбора</w:t>
      </w:r>
      <w:r w:rsidR="00562EEF">
        <w:rPr>
          <w:color w:val="auto"/>
        </w:rPr>
        <w:t xml:space="preserve"> в Извещении</w:t>
      </w:r>
      <w:r w:rsidRPr="002A2D44">
        <w:rPr>
          <w:color w:val="auto"/>
        </w:rPr>
        <w:t>;</w:t>
      </w:r>
    </w:p>
    <w:p w:rsidR="00F75141" w:rsidRPr="002A2D44" w:rsidRDefault="00F75141" w:rsidP="00E434E3">
      <w:pPr>
        <w:pStyle w:val="12"/>
        <w:numPr>
          <w:ilvl w:val="0"/>
          <w:numId w:val="43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A2D44">
        <w:rPr>
          <w:color w:val="auto"/>
        </w:rPr>
        <w:t>Услуга не может быть оказана в срок до конца текущего года.</w:t>
      </w:r>
    </w:p>
    <w:p w:rsidR="00F75141" w:rsidRPr="002A2D44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A2D44">
        <w:rPr>
          <w:color w:val="auto"/>
        </w:rPr>
        <w:t>Уведомление об отказе в предоставлении услуги должно быть направлено Организатором отбора соответствующим Заявителям в срок не более 5 (пяти) рабочих дней с момента подачи соответствующей Заявки / с момента возникновения обстоятельств, являющихся основанием для отказа в предоставления Поддержки СМСП.</w:t>
      </w:r>
    </w:p>
    <w:p w:rsidR="00F75141" w:rsidRPr="002A2D44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A2D44">
        <w:rPr>
          <w:color w:val="auto"/>
        </w:rPr>
        <w:t xml:space="preserve">В случае, если Заявителем получен отказ в предоставлении Поддержки, такой Заявитель вправе подать в текущем году повторную заявку на получение Услуг. </w:t>
      </w:r>
    </w:p>
    <w:p w:rsidR="00F75141" w:rsidRPr="002A2D44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2A2D44">
        <w:rPr>
          <w:color w:val="auto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 по настоящему Регламенту обязаны вновь следовать порядку подачи заявки и Отбора заявителей в полном соответствии с настоящим Регламентом.</w:t>
      </w:r>
    </w:p>
    <w:p w:rsidR="00F75141" w:rsidRPr="00E21130" w:rsidRDefault="00F75141" w:rsidP="00E434E3">
      <w:pPr>
        <w:pStyle w:val="12"/>
        <w:numPr>
          <w:ilvl w:val="1"/>
          <w:numId w:val="37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E21130">
        <w:rPr>
          <w:color w:val="auto"/>
        </w:rPr>
        <w:t>Периодом оказания услуг считается вся временная продолжительность заявленной программы советующих Мероприятий.</w:t>
      </w:r>
    </w:p>
    <w:p w:rsidR="003D586C" w:rsidRPr="00CC614A" w:rsidRDefault="003D586C" w:rsidP="00CC614A">
      <w:pPr>
        <w:pStyle w:val="12"/>
        <w:shd w:val="clear" w:color="auto" w:fill="auto"/>
        <w:tabs>
          <w:tab w:val="left" w:pos="1134"/>
        </w:tabs>
        <w:ind w:left="1134"/>
        <w:jc w:val="both"/>
        <w:rPr>
          <w:color w:val="auto"/>
        </w:rPr>
      </w:pPr>
    </w:p>
    <w:p w:rsidR="003D5608" w:rsidRPr="001F2D59" w:rsidRDefault="003D5608" w:rsidP="003D5608">
      <w:pPr>
        <w:pStyle w:val="12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A57C14" w:rsidRDefault="00876CF8" w:rsidP="00E434E3">
      <w:pPr>
        <w:pStyle w:val="14"/>
        <w:keepNext/>
        <w:keepLines/>
        <w:numPr>
          <w:ilvl w:val="0"/>
          <w:numId w:val="31"/>
        </w:numPr>
        <w:shd w:val="clear" w:color="auto" w:fill="auto"/>
        <w:tabs>
          <w:tab w:val="left" w:pos="339"/>
        </w:tabs>
        <w:jc w:val="center"/>
        <w:rPr>
          <w:color w:val="auto"/>
        </w:rPr>
      </w:pPr>
      <w:r>
        <w:rPr>
          <w:color w:val="auto"/>
        </w:rPr>
        <w:t xml:space="preserve"> </w:t>
      </w:r>
      <w:r w:rsidR="003D5608" w:rsidRPr="003D5608">
        <w:rPr>
          <w:color w:val="auto"/>
        </w:rPr>
        <w:t>Порядок предоставления Поддержки</w:t>
      </w:r>
      <w:r w:rsidR="00C81F47">
        <w:rPr>
          <w:color w:val="auto"/>
        </w:rPr>
        <w:t xml:space="preserve"> </w:t>
      </w:r>
      <w:r w:rsidR="003D5608" w:rsidRPr="00C81F47">
        <w:rPr>
          <w:color w:val="auto"/>
          <w:u w:val="single"/>
        </w:rPr>
        <w:t>СМСП</w:t>
      </w:r>
      <w:r w:rsidR="003D5608" w:rsidRPr="00C81F47">
        <w:rPr>
          <w:color w:val="auto"/>
        </w:rPr>
        <w:t xml:space="preserve"> </w:t>
      </w:r>
    </w:p>
    <w:p w:rsidR="00137170" w:rsidRDefault="003D5608" w:rsidP="008E25A3">
      <w:pPr>
        <w:pStyle w:val="14"/>
        <w:keepNext/>
        <w:keepLines/>
        <w:shd w:val="clear" w:color="auto" w:fill="auto"/>
        <w:tabs>
          <w:tab w:val="left" w:pos="339"/>
        </w:tabs>
        <w:jc w:val="center"/>
        <w:rPr>
          <w:color w:val="auto"/>
        </w:rPr>
      </w:pPr>
      <w:r w:rsidRPr="00A57C14">
        <w:rPr>
          <w:color w:val="auto"/>
        </w:rPr>
        <w:t xml:space="preserve">в рамках реализации регионального проекта «Акселерация субъектов малого и среднего бизнеса» по результатам положительной оценки </w:t>
      </w:r>
      <w:r w:rsidR="009D356A" w:rsidRPr="00A57C14">
        <w:rPr>
          <w:color w:val="auto"/>
        </w:rPr>
        <w:t>С</w:t>
      </w:r>
      <w:r w:rsidRPr="00A57C14">
        <w:rPr>
          <w:color w:val="auto"/>
        </w:rPr>
        <w:t>коринга</w:t>
      </w:r>
      <w:r w:rsidR="00137170">
        <w:rPr>
          <w:color w:val="auto"/>
        </w:rPr>
        <w:t xml:space="preserve">. </w:t>
      </w:r>
    </w:p>
    <w:p w:rsidR="00AE3BCC" w:rsidRDefault="00AE3BCC" w:rsidP="008E25A3">
      <w:pPr>
        <w:pStyle w:val="14"/>
        <w:keepNext/>
        <w:keepLines/>
        <w:shd w:val="clear" w:color="auto" w:fill="auto"/>
        <w:tabs>
          <w:tab w:val="left" w:pos="339"/>
        </w:tabs>
        <w:jc w:val="center"/>
        <w:rPr>
          <w:color w:val="auto"/>
        </w:rPr>
      </w:pPr>
    </w:p>
    <w:p w:rsidR="002C5B42" w:rsidRPr="002C5B42" w:rsidRDefault="002C5B42" w:rsidP="00E434E3">
      <w:pPr>
        <w:pStyle w:val="a8"/>
        <w:numPr>
          <w:ilvl w:val="0"/>
          <w:numId w:val="21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:rsidR="002C5B42" w:rsidRPr="002C5B42" w:rsidRDefault="002C5B42" w:rsidP="00E434E3">
      <w:pPr>
        <w:pStyle w:val="a8"/>
        <w:numPr>
          <w:ilvl w:val="0"/>
          <w:numId w:val="21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:rsidR="002C5B42" w:rsidRPr="002C5B42" w:rsidRDefault="002C5B42" w:rsidP="00E434E3">
      <w:pPr>
        <w:pStyle w:val="a8"/>
        <w:numPr>
          <w:ilvl w:val="0"/>
          <w:numId w:val="21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:rsidR="002C5B42" w:rsidRPr="002C5B42" w:rsidRDefault="002C5B42" w:rsidP="00E434E3">
      <w:pPr>
        <w:pStyle w:val="a8"/>
        <w:numPr>
          <w:ilvl w:val="0"/>
          <w:numId w:val="21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:rsidR="00554A5C" w:rsidRPr="00554A5C" w:rsidRDefault="00554A5C" w:rsidP="00E434E3">
      <w:pPr>
        <w:pStyle w:val="a8"/>
        <w:numPr>
          <w:ilvl w:val="0"/>
          <w:numId w:val="37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137170" w:rsidRPr="00554A5C" w:rsidRDefault="00137170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554A5C">
        <w:rPr>
          <w:color w:val="auto"/>
        </w:rPr>
        <w:t>В рамках настоящего раздела Регламента СМСП предоставляется только Комплексная поддержка</w:t>
      </w:r>
      <w:r w:rsidR="0094242B">
        <w:rPr>
          <w:color w:val="auto"/>
        </w:rPr>
        <w:t>.</w:t>
      </w:r>
    </w:p>
    <w:p w:rsidR="008D3156" w:rsidRPr="008D3156" w:rsidRDefault="008D3156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554A5C">
        <w:rPr>
          <w:color w:val="auto"/>
        </w:rPr>
        <w:t>В рамках настоящего</w:t>
      </w:r>
      <w:r w:rsidR="003E0689">
        <w:rPr>
          <w:color w:val="auto"/>
        </w:rPr>
        <w:t xml:space="preserve"> раздела</w:t>
      </w:r>
      <w:r w:rsidRPr="008D3156">
        <w:rPr>
          <w:color w:val="auto"/>
        </w:rPr>
        <w:t xml:space="preserve"> Регламента Заявитель на момент подачи Заявки и получения Поддержки должен соответствовать следующим Требованиям:</w:t>
      </w:r>
    </w:p>
    <w:p w:rsidR="008D3156" w:rsidRPr="00E9742C" w:rsidRDefault="008D3156" w:rsidP="00E434E3">
      <w:pPr>
        <w:pStyle w:val="12"/>
        <w:numPr>
          <w:ilvl w:val="0"/>
          <w:numId w:val="4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D3156">
        <w:rPr>
          <w:color w:val="auto"/>
        </w:rPr>
        <w:t xml:space="preserve">являться СМСП в </w:t>
      </w:r>
      <w:r w:rsidRPr="00E9742C">
        <w:rPr>
          <w:color w:val="auto"/>
        </w:rPr>
        <w:t>рамках требований настоящего Регламента;</w:t>
      </w:r>
    </w:p>
    <w:p w:rsidR="00C81F47" w:rsidRPr="00554A5C" w:rsidRDefault="00C81F47" w:rsidP="00E434E3">
      <w:pPr>
        <w:pStyle w:val="12"/>
        <w:numPr>
          <w:ilvl w:val="0"/>
          <w:numId w:val="4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9742C">
        <w:rPr>
          <w:color w:val="auto"/>
        </w:rPr>
        <w:t xml:space="preserve">основным видом </w:t>
      </w:r>
      <w:r w:rsidR="00477E80" w:rsidRPr="00E9742C">
        <w:rPr>
          <w:color w:val="auto"/>
        </w:rPr>
        <w:t xml:space="preserve">экономической </w:t>
      </w:r>
      <w:r w:rsidRPr="00E9742C">
        <w:rPr>
          <w:color w:val="auto"/>
        </w:rPr>
        <w:t>деятельности СМСП</w:t>
      </w:r>
      <w:r w:rsidR="00477E80" w:rsidRPr="00E9742C">
        <w:rPr>
          <w:color w:val="auto"/>
        </w:rPr>
        <w:t xml:space="preserve"> в соответствии с данными выписки из ЕГРЮЛиИП</w:t>
      </w:r>
      <w:r w:rsidRPr="00E9742C">
        <w:rPr>
          <w:color w:val="auto"/>
        </w:rPr>
        <w:t xml:space="preserve"> должен являться один из видов, предусмотренных Перечнем</w:t>
      </w:r>
      <w:r w:rsidR="00220D50" w:rsidRPr="00554A5C">
        <w:rPr>
          <w:color w:val="auto"/>
        </w:rPr>
        <w:t xml:space="preserve"> согласно Приложению №1 к настоящему Регламенту;</w:t>
      </w:r>
    </w:p>
    <w:p w:rsidR="008D3156" w:rsidRPr="00EB4D02" w:rsidRDefault="003210F8" w:rsidP="00E434E3">
      <w:pPr>
        <w:pStyle w:val="12"/>
        <w:numPr>
          <w:ilvl w:val="0"/>
          <w:numId w:val="4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>
        <w:rPr>
          <w:color w:val="auto"/>
        </w:rPr>
        <w:t xml:space="preserve">СМСП должен осуществлять экономическую деятельность </w:t>
      </w:r>
      <w:r w:rsidR="00B1269F" w:rsidRPr="00554A5C">
        <w:rPr>
          <w:color w:val="auto"/>
        </w:rPr>
        <w:t>не менее года</w:t>
      </w:r>
      <w:r w:rsidR="00B1269F">
        <w:rPr>
          <w:color w:val="auto"/>
        </w:rPr>
        <w:t xml:space="preserve"> </w:t>
      </w:r>
      <w:r>
        <w:rPr>
          <w:color w:val="auto"/>
        </w:rPr>
        <w:t xml:space="preserve">на </w:t>
      </w:r>
      <w:r w:rsidR="008D3156" w:rsidRPr="008D3156">
        <w:rPr>
          <w:color w:val="auto"/>
        </w:rPr>
        <w:t xml:space="preserve"> </w:t>
      </w:r>
      <w:r>
        <w:rPr>
          <w:color w:val="auto"/>
        </w:rPr>
        <w:t>момент</w:t>
      </w:r>
      <w:r w:rsidR="008D3156" w:rsidRPr="008D3156">
        <w:rPr>
          <w:color w:val="auto"/>
        </w:rPr>
        <w:t xml:space="preserve"> </w:t>
      </w:r>
      <w:r w:rsidR="008D3156" w:rsidRPr="00EB4D02">
        <w:rPr>
          <w:color w:val="auto"/>
        </w:rPr>
        <w:t xml:space="preserve">подачи заявки на получение </w:t>
      </w:r>
      <w:r w:rsidR="00220D50" w:rsidRPr="00EB4D02">
        <w:rPr>
          <w:color w:val="auto"/>
        </w:rPr>
        <w:t>П</w:t>
      </w:r>
      <w:r w:rsidR="008D3156" w:rsidRPr="00EB4D02">
        <w:rPr>
          <w:color w:val="auto"/>
        </w:rPr>
        <w:t>оддержки</w:t>
      </w:r>
      <w:r w:rsidR="008D04A0" w:rsidRPr="00EB4D02">
        <w:rPr>
          <w:color w:val="auto"/>
        </w:rPr>
        <w:t xml:space="preserve"> (при этом датой начала деятельности будет считаться дата государственной регистрации Заявителя)</w:t>
      </w:r>
      <w:r w:rsidR="008D3156" w:rsidRPr="00EB4D02">
        <w:rPr>
          <w:color w:val="auto"/>
        </w:rPr>
        <w:t>;</w:t>
      </w:r>
    </w:p>
    <w:p w:rsidR="008D3156" w:rsidRPr="00EB4D02" w:rsidRDefault="008D3156" w:rsidP="00E434E3">
      <w:pPr>
        <w:pStyle w:val="12"/>
        <w:numPr>
          <w:ilvl w:val="0"/>
          <w:numId w:val="4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4D02">
        <w:rPr>
          <w:color w:val="auto"/>
        </w:rPr>
        <w:t xml:space="preserve">СМСП не должен являться получателем поддержки в форме комплексной услуги в Региональном центре инжиниринга / Центре кластерного развития </w:t>
      </w:r>
      <w:r w:rsidR="00440502" w:rsidRPr="00EB4D02">
        <w:rPr>
          <w:color w:val="auto"/>
        </w:rPr>
        <w:t>/</w:t>
      </w:r>
      <w:r w:rsidR="00695F4C" w:rsidRPr="00EB4D02">
        <w:rPr>
          <w:color w:val="auto"/>
        </w:rPr>
        <w:t xml:space="preserve"> </w:t>
      </w:r>
      <w:r w:rsidR="00440502" w:rsidRPr="00EB4D02">
        <w:rPr>
          <w:color w:val="auto"/>
        </w:rPr>
        <w:t>Центр</w:t>
      </w:r>
      <w:r w:rsidR="00695F4C" w:rsidRPr="00EB4D02">
        <w:rPr>
          <w:color w:val="auto"/>
        </w:rPr>
        <w:t>е</w:t>
      </w:r>
      <w:r w:rsidR="00440502" w:rsidRPr="00EB4D02">
        <w:rPr>
          <w:color w:val="auto"/>
        </w:rPr>
        <w:t xml:space="preserve"> </w:t>
      </w:r>
      <w:r w:rsidR="00440502" w:rsidRPr="00EB4D02">
        <w:rPr>
          <w:color w:val="auto"/>
        </w:rPr>
        <w:lastRenderedPageBreak/>
        <w:t>поддержки предпринимательства</w:t>
      </w:r>
      <w:r w:rsidR="0094242B" w:rsidRPr="00EB4D02">
        <w:rPr>
          <w:color w:val="auto"/>
        </w:rPr>
        <w:t xml:space="preserve"> Организатора отбора</w:t>
      </w:r>
      <w:r w:rsidRPr="00EB4D02">
        <w:rPr>
          <w:color w:val="auto"/>
        </w:rPr>
        <w:t>;</w:t>
      </w:r>
    </w:p>
    <w:p w:rsidR="008D3156" w:rsidRPr="00EB4D02" w:rsidRDefault="008D3156" w:rsidP="00E434E3">
      <w:pPr>
        <w:pStyle w:val="12"/>
        <w:numPr>
          <w:ilvl w:val="0"/>
          <w:numId w:val="4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4D02">
        <w:rPr>
          <w:color w:val="auto"/>
        </w:rPr>
        <w:t>подать Заявку</w:t>
      </w:r>
      <w:r w:rsidR="00966C6A" w:rsidRPr="00EB4D02">
        <w:rPr>
          <w:color w:val="auto"/>
        </w:rPr>
        <w:t xml:space="preserve"> в соответствии с Приложением </w:t>
      </w:r>
      <w:r w:rsidR="00FC3AB4" w:rsidRPr="00EB4D02">
        <w:rPr>
          <w:color w:val="auto"/>
        </w:rPr>
        <w:t>№</w:t>
      </w:r>
      <w:r w:rsidR="00966C6A" w:rsidRPr="00EB4D02">
        <w:rPr>
          <w:color w:val="auto"/>
        </w:rPr>
        <w:t>4 к настоящему Регламенту и предоставить анкетные данные для оказания бесплатной услуги по Скорингу центром НХП</w:t>
      </w:r>
      <w:r w:rsidRPr="00EB4D02">
        <w:rPr>
          <w:color w:val="auto"/>
        </w:rPr>
        <w:t>;</w:t>
      </w:r>
    </w:p>
    <w:p w:rsidR="00070CF8" w:rsidRPr="00EB4D02" w:rsidRDefault="00070CF8" w:rsidP="00D166FF">
      <w:pPr>
        <w:pStyle w:val="12"/>
        <w:numPr>
          <w:ilvl w:val="0"/>
          <w:numId w:val="4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4D02">
        <w:rPr>
          <w:color w:val="auto"/>
        </w:rPr>
        <w:t xml:space="preserve">на момент заключения </w:t>
      </w:r>
      <w:r w:rsidR="00D166FF" w:rsidRPr="00EB4D02">
        <w:rPr>
          <w:color w:val="auto"/>
        </w:rPr>
        <w:t xml:space="preserve">соглашения (договора) оказания комплексной услуги </w:t>
      </w:r>
      <w:r w:rsidRPr="00EB4D02">
        <w:rPr>
          <w:color w:val="auto"/>
        </w:rPr>
        <w:t>Заявитель должен быть зарегистрирован на ЦП МСП, при условии внедрения соответствующего функционала ЦП МСП на момент предоставления поддержки;</w:t>
      </w:r>
    </w:p>
    <w:p w:rsidR="008D3156" w:rsidRPr="00EB4D02" w:rsidRDefault="008D3156" w:rsidP="00E434E3">
      <w:pPr>
        <w:pStyle w:val="12"/>
        <w:numPr>
          <w:ilvl w:val="0"/>
          <w:numId w:val="45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4D02">
        <w:rPr>
          <w:color w:val="auto"/>
        </w:rPr>
        <w:t xml:space="preserve">для предоставления Поддержки должны отсутствовать основания для отказа в предоставлении Поддержки, установленные настоящим Регламентом. </w:t>
      </w:r>
    </w:p>
    <w:p w:rsidR="00966C6A" w:rsidRPr="00EB4D02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4D02">
        <w:rPr>
          <w:color w:val="auto"/>
        </w:rPr>
        <w:t xml:space="preserve">Комплексная поддержка по настоящему Регламенту предоставляется Заявителям </w:t>
      </w:r>
      <w:r w:rsidR="00AE3BCC" w:rsidRPr="00EB4D02">
        <w:rPr>
          <w:color w:val="auto"/>
        </w:rPr>
        <w:t>в форме следующ</w:t>
      </w:r>
      <w:r w:rsidR="002824DC" w:rsidRPr="00EB4D02">
        <w:rPr>
          <w:color w:val="auto"/>
        </w:rPr>
        <w:t>ей</w:t>
      </w:r>
      <w:r w:rsidR="00AE3BCC" w:rsidRPr="00EB4D02">
        <w:rPr>
          <w:color w:val="auto"/>
        </w:rPr>
        <w:t xml:space="preserve"> Комплексн</w:t>
      </w:r>
      <w:r w:rsidR="00960587" w:rsidRPr="00EB4D02">
        <w:rPr>
          <w:color w:val="auto"/>
        </w:rPr>
        <w:t>ой</w:t>
      </w:r>
      <w:r w:rsidR="00AE3BCC" w:rsidRPr="00EB4D02">
        <w:rPr>
          <w:color w:val="auto"/>
        </w:rPr>
        <w:t xml:space="preserve"> услуг</w:t>
      </w:r>
      <w:r w:rsidR="00960587" w:rsidRPr="00EB4D02">
        <w:rPr>
          <w:color w:val="auto"/>
        </w:rPr>
        <w:t>и</w:t>
      </w:r>
      <w:r w:rsidR="00AE3BCC" w:rsidRPr="00EB4D02">
        <w:rPr>
          <w:color w:val="auto"/>
        </w:rPr>
        <w:t xml:space="preserve"> согласно направлениям расходования Организатора отбора на текущий календарный год</w:t>
      </w:r>
      <w:r w:rsidRPr="00EB4D02">
        <w:rPr>
          <w:color w:val="auto"/>
        </w:rPr>
        <w:t>:</w:t>
      </w:r>
    </w:p>
    <w:p w:rsidR="006F6987" w:rsidRPr="00EB4D02" w:rsidRDefault="006F6987" w:rsidP="006F6987">
      <w:pPr>
        <w:pStyle w:val="12"/>
        <w:shd w:val="clear" w:color="auto" w:fill="auto"/>
        <w:tabs>
          <w:tab w:val="left" w:pos="1134"/>
        </w:tabs>
        <w:ind w:left="1134"/>
        <w:jc w:val="both"/>
        <w:rPr>
          <w:color w:val="auto"/>
        </w:rPr>
      </w:pPr>
    </w:p>
    <w:tbl>
      <w:tblPr>
        <w:tblStyle w:val="af0"/>
        <w:tblW w:w="0" w:type="auto"/>
        <w:tblInd w:w="1134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F6987" w:rsidRPr="00EB4D02" w:rsidTr="00AB61F2">
        <w:tc>
          <w:tcPr>
            <w:tcW w:w="9747" w:type="dxa"/>
            <w:gridSpan w:val="2"/>
          </w:tcPr>
          <w:p w:rsidR="006F6987" w:rsidRPr="00EB4D02" w:rsidRDefault="006F6987" w:rsidP="006F6987">
            <w:pPr>
              <w:pStyle w:val="12"/>
              <w:shd w:val="clear" w:color="auto" w:fill="auto"/>
              <w:tabs>
                <w:tab w:val="left" w:pos="1134"/>
              </w:tabs>
              <w:jc w:val="center"/>
              <w:rPr>
                <w:color w:val="auto"/>
              </w:rPr>
            </w:pPr>
            <w:r w:rsidRPr="00EB4D02">
              <w:rPr>
                <w:color w:val="auto"/>
              </w:rPr>
              <w:t xml:space="preserve">Комплексная услуга по </w:t>
            </w:r>
            <w:r w:rsidR="007C3821" w:rsidRPr="00EB4D02">
              <w:rPr>
                <w:color w:val="auto"/>
              </w:rPr>
              <w:t>обеспечению участия субъектов МСП в мероприятиях на крупных российских и международных выставочных площадках на территории Российской Федерации</w:t>
            </w:r>
          </w:p>
        </w:tc>
      </w:tr>
      <w:tr w:rsidR="006F6987" w:rsidRPr="00EB4D02" w:rsidTr="00AB61F2">
        <w:tc>
          <w:tcPr>
            <w:tcW w:w="4786" w:type="dxa"/>
          </w:tcPr>
          <w:p w:rsidR="006F6987" w:rsidRPr="00EB4D02" w:rsidRDefault="006F6987" w:rsidP="006F6987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EB4D02">
              <w:rPr>
                <w:color w:val="auto"/>
              </w:rPr>
              <w:t>Услуга по обеспечению участия субъектов МСП в мероприятиях на крупных российских и международных выставочных площадках на территории Российской Федерации</w:t>
            </w:r>
          </w:p>
        </w:tc>
        <w:tc>
          <w:tcPr>
            <w:tcW w:w="4961" w:type="dxa"/>
          </w:tcPr>
          <w:p w:rsidR="006F6987" w:rsidRPr="00EB4D02" w:rsidRDefault="00CD00A4" w:rsidP="00966C6A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color w:val="auto"/>
              </w:rPr>
            </w:pPr>
            <w:r w:rsidRPr="00EB4D02">
              <w:t xml:space="preserve">Услуга по продвижению товаров (работ, услуг) СМСП на </w:t>
            </w:r>
            <w:proofErr w:type="spellStart"/>
            <w:r w:rsidRPr="00EB4D02">
              <w:t>конгрессных</w:t>
            </w:r>
            <w:proofErr w:type="spellEnd"/>
            <w:r w:rsidRPr="00EB4D02">
              <w:t xml:space="preserve"> и </w:t>
            </w:r>
            <w:proofErr w:type="spellStart"/>
            <w:r w:rsidRPr="00EB4D02">
              <w:t>выставочно</w:t>
            </w:r>
            <w:proofErr w:type="spellEnd"/>
            <w:r w:rsidRPr="00EB4D02">
              <w:t>-ярмарочных мероприятиях (разработка макета и печать полиграфической продукции о продуктах (работах, услугах) СМСП)</w:t>
            </w:r>
            <w:r w:rsidR="006F6987" w:rsidRPr="00EB4D02">
              <w:rPr>
                <w:color w:val="auto"/>
              </w:rPr>
              <w:t>.</w:t>
            </w:r>
          </w:p>
        </w:tc>
      </w:tr>
    </w:tbl>
    <w:p w:rsidR="006F6987" w:rsidRPr="00EB4D02" w:rsidRDefault="006F6987" w:rsidP="00966C6A">
      <w:pPr>
        <w:pStyle w:val="12"/>
        <w:shd w:val="clear" w:color="auto" w:fill="auto"/>
        <w:tabs>
          <w:tab w:val="left" w:pos="1134"/>
        </w:tabs>
        <w:ind w:left="1134"/>
        <w:jc w:val="both"/>
        <w:rPr>
          <w:b/>
          <w:i/>
          <w:color w:val="auto"/>
        </w:rPr>
      </w:pPr>
    </w:p>
    <w:p w:rsidR="00A56127" w:rsidRPr="00EB4D02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4D02">
        <w:rPr>
          <w:color w:val="auto"/>
        </w:rPr>
        <w:t>Услуги, указанные в</w:t>
      </w:r>
      <w:r w:rsidR="00AE3BCC" w:rsidRPr="00EB4D02">
        <w:rPr>
          <w:color w:val="auto"/>
        </w:rPr>
        <w:t xml:space="preserve"> настоящем разделе</w:t>
      </w:r>
      <w:r w:rsidR="00966C6A" w:rsidRPr="00EB4D02">
        <w:rPr>
          <w:color w:val="auto"/>
        </w:rPr>
        <w:t xml:space="preserve"> Регламента </w:t>
      </w:r>
      <w:r w:rsidR="00C152C9" w:rsidRPr="00EB4D02">
        <w:rPr>
          <w:color w:val="auto"/>
        </w:rPr>
        <w:t>предоставля</w:t>
      </w:r>
      <w:r w:rsidR="00695F4C" w:rsidRPr="00EB4D02">
        <w:rPr>
          <w:color w:val="auto"/>
        </w:rPr>
        <w:t>ю</w:t>
      </w:r>
      <w:r w:rsidR="00C152C9" w:rsidRPr="00EB4D02">
        <w:rPr>
          <w:color w:val="auto"/>
        </w:rPr>
        <w:t xml:space="preserve">тся на полностью или частично платной основе, при софинансировании </w:t>
      </w:r>
      <w:r w:rsidR="00695F4C" w:rsidRPr="00EB4D02">
        <w:rPr>
          <w:color w:val="auto"/>
        </w:rPr>
        <w:t xml:space="preserve">со стороны Заявителя </w:t>
      </w:r>
      <w:r w:rsidR="00C152C9" w:rsidRPr="00EB4D02">
        <w:rPr>
          <w:color w:val="auto"/>
        </w:rPr>
        <w:t xml:space="preserve">не менее 5% (пяти процентов) от стоимости услуги в соответствии с согласованными лимитами сметы центра НХП </w:t>
      </w:r>
      <w:r w:rsidR="00695F4C" w:rsidRPr="00EB4D02">
        <w:rPr>
          <w:color w:val="auto"/>
        </w:rPr>
        <w:t>по</w:t>
      </w:r>
      <w:r w:rsidR="000C5283" w:rsidRPr="00EB4D02">
        <w:rPr>
          <w:color w:val="auto"/>
        </w:rPr>
        <w:t xml:space="preserve"> направлениям расходования Организатора отбора</w:t>
      </w:r>
      <w:r w:rsidR="00966C6A" w:rsidRPr="00EB4D02">
        <w:rPr>
          <w:color w:val="auto"/>
        </w:rPr>
        <w:t xml:space="preserve">, за исключением бесплатной услуги </w:t>
      </w:r>
      <w:r w:rsidR="00AB61F2" w:rsidRPr="00EB4D02">
        <w:rPr>
          <w:color w:val="auto"/>
        </w:rPr>
        <w:t xml:space="preserve">центра НХП </w:t>
      </w:r>
      <w:r w:rsidR="00966C6A" w:rsidRPr="00EB4D02">
        <w:rPr>
          <w:color w:val="auto"/>
        </w:rPr>
        <w:t>по Скорингу.</w:t>
      </w:r>
      <w:r w:rsidR="005258F3" w:rsidRPr="00EB4D02">
        <w:rPr>
          <w:color w:val="auto"/>
        </w:rPr>
        <w:t xml:space="preserve"> При этом в рамках оказания Услуги по обеспечению участия субъектов МСП в мероприятиях на крупных российских и международных выставочных площадках на территории Российской Федерации Организатором отбора осуществляется оплата </w:t>
      </w:r>
      <w:r w:rsidR="00695F4C" w:rsidRPr="00EB4D02">
        <w:rPr>
          <w:color w:val="auto"/>
        </w:rPr>
        <w:t xml:space="preserve">услуг  Исполнителя исключительно в отношении </w:t>
      </w:r>
      <w:r w:rsidR="00787EDC" w:rsidRPr="00EB4D02">
        <w:rPr>
          <w:color w:val="auto"/>
        </w:rPr>
        <w:t>регистрационных взносов на участие, аренды выставочных площадей, застройки стенда.</w:t>
      </w:r>
    </w:p>
    <w:p w:rsidR="00AA38BB" w:rsidRPr="00EB4D02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4D02">
        <w:rPr>
          <w:color w:val="auto"/>
        </w:rPr>
        <w:t>Предоставление</w:t>
      </w:r>
      <w:r w:rsidR="00966C6A" w:rsidRPr="00EB4D02">
        <w:rPr>
          <w:color w:val="auto"/>
        </w:rPr>
        <w:t xml:space="preserve"> К</w:t>
      </w:r>
      <w:r w:rsidR="00AA38BB" w:rsidRPr="00EB4D02">
        <w:rPr>
          <w:color w:val="auto"/>
        </w:rPr>
        <w:t xml:space="preserve">омплексных услуг </w:t>
      </w:r>
      <w:r w:rsidR="00695F4C" w:rsidRPr="00EB4D02">
        <w:rPr>
          <w:color w:val="auto"/>
        </w:rPr>
        <w:t>Заявителям</w:t>
      </w:r>
      <w:r w:rsidR="00AA38BB" w:rsidRPr="00EB4D02">
        <w:rPr>
          <w:color w:val="auto"/>
        </w:rPr>
        <w:t xml:space="preserve"> осуществляется по результатам проведения </w:t>
      </w:r>
      <w:r w:rsidR="00966C6A" w:rsidRPr="00EB4D02">
        <w:rPr>
          <w:color w:val="auto"/>
        </w:rPr>
        <w:t>Скоринга путем использования сотрудниками центра НХП специализированного программного обеспечения, разработанного АО «Корпорация МСП»</w:t>
      </w:r>
      <w:r w:rsidR="00AB61F2" w:rsidRPr="00EB4D02">
        <w:rPr>
          <w:color w:val="auto"/>
        </w:rPr>
        <w:t xml:space="preserve"> и получения соответствующего положительного значения</w:t>
      </w:r>
      <w:r w:rsidR="00AA38BB" w:rsidRPr="00EB4D02">
        <w:rPr>
          <w:color w:val="auto"/>
        </w:rPr>
        <w:t>.</w:t>
      </w:r>
    </w:p>
    <w:p w:rsidR="00302F83" w:rsidRPr="00EB4D02" w:rsidRDefault="00302F83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4D02">
        <w:rPr>
          <w:color w:val="auto"/>
        </w:rPr>
        <w:t>Информация по обеспечению участия субъектов МСП в крупных российских и международных выставочных площадках на территории Российской Федерации, планируемых Организатором отбора в рамках настоящего подраздела Регламента</w:t>
      </w:r>
      <w:r w:rsidR="002074CB" w:rsidRPr="00EB4D02">
        <w:rPr>
          <w:color w:val="auto"/>
        </w:rPr>
        <w:t xml:space="preserve"> в соответствии с извещением</w:t>
      </w:r>
      <w:r w:rsidRPr="00EB4D02">
        <w:rPr>
          <w:color w:val="auto"/>
        </w:rPr>
        <w:t>, размещается на официальном сайте Организатора отбора в информационно-телекоммуникационной сети «Интернет» в срок, не позднее, чем за 15 (пятнадцать) календарных дней до дня проведения такого мероприятия.</w:t>
      </w:r>
    </w:p>
    <w:p w:rsidR="001522F3" w:rsidRPr="00EB4D02" w:rsidRDefault="001522F3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4D02">
        <w:rPr>
          <w:color w:val="auto"/>
        </w:rPr>
        <w:t xml:space="preserve">Организатор отбора публикует </w:t>
      </w:r>
      <w:r w:rsidR="00E31D3E" w:rsidRPr="00EB4D02">
        <w:rPr>
          <w:color w:val="auto"/>
        </w:rPr>
        <w:t>И</w:t>
      </w:r>
      <w:r w:rsidRPr="00EB4D02">
        <w:rPr>
          <w:color w:val="auto"/>
        </w:rPr>
        <w:t>звещение о начале приема заявок на получение услуг в соответствии с процедурами, приведенными в наст</w:t>
      </w:r>
      <w:r w:rsidR="006F6987" w:rsidRPr="00EB4D02">
        <w:rPr>
          <w:color w:val="auto"/>
        </w:rPr>
        <w:t>оящем разделе Регламента в срок</w:t>
      </w:r>
      <w:r w:rsidRPr="00EB4D02">
        <w:rPr>
          <w:color w:val="auto"/>
        </w:rPr>
        <w:t xml:space="preserve"> не </w:t>
      </w:r>
      <w:r w:rsidR="00286F52" w:rsidRPr="00EB4D02">
        <w:rPr>
          <w:color w:val="auto"/>
        </w:rPr>
        <w:t>менее</w:t>
      </w:r>
      <w:r w:rsidRPr="00EB4D02">
        <w:rPr>
          <w:color w:val="auto"/>
        </w:rPr>
        <w:t>, чем за 5 (пять) рабочих дней до даты начала приема таких заявок.</w:t>
      </w:r>
    </w:p>
    <w:p w:rsidR="00F731CF" w:rsidRPr="00EB4D02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4D02">
        <w:rPr>
          <w:color w:val="auto"/>
        </w:rPr>
        <w:t xml:space="preserve">Поддержка предоставляется СМСП </w:t>
      </w:r>
      <w:r w:rsidR="002F2C90" w:rsidRPr="00EB4D02">
        <w:rPr>
          <w:color w:val="auto"/>
        </w:rPr>
        <w:t>Исполнителями</w:t>
      </w:r>
      <w:r w:rsidRPr="00EB4D02">
        <w:rPr>
          <w:color w:val="auto"/>
        </w:rPr>
        <w:t xml:space="preserve"> по факту проведения Отбора </w:t>
      </w:r>
      <w:r w:rsidRPr="00EB4D02">
        <w:rPr>
          <w:color w:val="auto"/>
        </w:rPr>
        <w:lastRenderedPageBreak/>
        <w:t xml:space="preserve">исполнителей </w:t>
      </w:r>
      <w:r w:rsidR="00377C97" w:rsidRPr="00EB4D02">
        <w:rPr>
          <w:color w:val="auto"/>
        </w:rPr>
        <w:t>центра НХП</w:t>
      </w:r>
      <w:r w:rsidRPr="00EB4D02">
        <w:rPr>
          <w:color w:val="auto"/>
        </w:rPr>
        <w:t xml:space="preserve"> по конкретным видам Поддержки</w:t>
      </w:r>
      <w:r w:rsidR="00695F4C" w:rsidRPr="00EB4D02">
        <w:rPr>
          <w:color w:val="auto"/>
        </w:rPr>
        <w:t xml:space="preserve"> в соответствии с утвержденными регламентированными процедурами Организатора отбора</w:t>
      </w:r>
      <w:r w:rsidRPr="00EB4D02">
        <w:rPr>
          <w:color w:val="auto"/>
        </w:rPr>
        <w:t>.</w:t>
      </w:r>
    </w:p>
    <w:p w:rsidR="00F731CF" w:rsidRPr="00EB4D02" w:rsidRDefault="00695F4C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4D02">
        <w:rPr>
          <w:color w:val="auto"/>
        </w:rPr>
        <w:t>У</w:t>
      </w:r>
      <w:r w:rsidR="002F2C90" w:rsidRPr="00EB4D02">
        <w:rPr>
          <w:color w:val="auto"/>
        </w:rPr>
        <w:t>слуга, указанная в настоящем разделе Регламента</w:t>
      </w:r>
      <w:r w:rsidR="0049514C" w:rsidRPr="00EB4D02">
        <w:rPr>
          <w:color w:val="auto"/>
        </w:rPr>
        <w:t>,</w:t>
      </w:r>
      <w:r w:rsidR="00F731CF" w:rsidRPr="00EB4D02">
        <w:rPr>
          <w:color w:val="auto"/>
        </w:rPr>
        <w:t xml:space="preserve"> предоставля</w:t>
      </w:r>
      <w:r w:rsidR="002F2C90" w:rsidRPr="00EB4D02">
        <w:rPr>
          <w:color w:val="auto"/>
        </w:rPr>
        <w:t>е</w:t>
      </w:r>
      <w:r w:rsidR="00F731CF" w:rsidRPr="00EB4D02">
        <w:rPr>
          <w:color w:val="auto"/>
        </w:rPr>
        <w:t xml:space="preserve">тся Заявителям исключительно </w:t>
      </w:r>
      <w:r w:rsidRPr="00EB4D02">
        <w:rPr>
          <w:color w:val="auto"/>
        </w:rPr>
        <w:t>в форме</w:t>
      </w:r>
      <w:r w:rsidR="0049514C" w:rsidRPr="00EB4D02">
        <w:rPr>
          <w:color w:val="auto"/>
        </w:rPr>
        <w:t xml:space="preserve"> Комплексной поддержки</w:t>
      </w:r>
      <w:r w:rsidR="00F731CF" w:rsidRPr="00EB4D02">
        <w:rPr>
          <w:color w:val="auto"/>
        </w:rPr>
        <w:t xml:space="preserve"> </w:t>
      </w:r>
      <w:r w:rsidR="00377C97" w:rsidRPr="00EB4D02">
        <w:rPr>
          <w:color w:val="auto"/>
        </w:rPr>
        <w:t>н</w:t>
      </w:r>
      <w:r w:rsidR="00F731CF" w:rsidRPr="00EB4D02">
        <w:rPr>
          <w:color w:val="auto"/>
        </w:rPr>
        <w:t>а основании соглашения (договора), включающего наименование услуги, сроки предоставления услуги, условия предоставления услуги и прочие условия соглашения. Указанное соглашение (договор), заключается с СМСП до момента предоставления Поддержки и является правопорождающим фактом предоставления Поддержки.</w:t>
      </w:r>
      <w:r w:rsidR="0097446A" w:rsidRPr="00EB4D02">
        <w:rPr>
          <w:color w:val="auto"/>
        </w:rPr>
        <w:t xml:space="preserve"> На момент заключения указанного соглашения Заявитель должен быть зарегистрирован на ЦП МСП, при условии внедрения соответствующего функционала ЦП МСП на момент предоставления поддержки.</w:t>
      </w:r>
    </w:p>
    <w:p w:rsidR="00377C97" w:rsidRPr="00377C97" w:rsidRDefault="00377C97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377C97">
        <w:rPr>
          <w:color w:val="auto"/>
        </w:rPr>
        <w:t>Услуга (</w:t>
      </w:r>
      <w:r w:rsidR="00966C6A">
        <w:rPr>
          <w:color w:val="auto"/>
        </w:rPr>
        <w:t>П</w:t>
      </w:r>
      <w:r w:rsidRPr="00377C97">
        <w:rPr>
          <w:color w:val="auto"/>
        </w:rPr>
        <w:t>оддержка) предоставляется Организатором отбора в рамках реализации регионального проекта «Акселерация субъектов малого и среднего предпринимательства» государственной программы «Экономическое развитие Вологодско</w:t>
      </w:r>
      <w:r w:rsidR="00966C6A">
        <w:rPr>
          <w:color w:val="auto"/>
        </w:rPr>
        <w:t>й области на 202</w:t>
      </w:r>
      <w:r w:rsidR="0089580F">
        <w:rPr>
          <w:color w:val="auto"/>
        </w:rPr>
        <w:t>1</w:t>
      </w:r>
      <w:r w:rsidR="00966C6A">
        <w:rPr>
          <w:color w:val="auto"/>
        </w:rPr>
        <w:t xml:space="preserve"> - 2025 годы», </w:t>
      </w:r>
      <w:r w:rsidRPr="00377C97">
        <w:rPr>
          <w:color w:val="auto"/>
        </w:rPr>
        <w:t xml:space="preserve">в соответствии с заключенным Организатором отбора с Департаментом экономического развития Вологодской области Соглашением о предоставлении имущественного взноса (субсидии), в пределах средств, предусмотренных по каждому конкретному мероприятию (виду </w:t>
      </w:r>
      <w:r w:rsidR="00966C6A">
        <w:rPr>
          <w:color w:val="auto"/>
        </w:rPr>
        <w:t xml:space="preserve">Услуги / </w:t>
      </w:r>
      <w:r w:rsidRPr="00377C97">
        <w:rPr>
          <w:color w:val="auto"/>
        </w:rPr>
        <w:t>Поддержки) в соответствующем направлении расходования бюджетных средств.</w:t>
      </w:r>
    </w:p>
    <w:p w:rsidR="00F731CF" w:rsidRPr="00EB09A6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57629F">
        <w:rPr>
          <w:color w:val="auto"/>
        </w:rPr>
        <w:t>Заяв</w:t>
      </w:r>
      <w:r w:rsidR="00A15E9E" w:rsidRPr="0057629F">
        <w:rPr>
          <w:color w:val="auto"/>
        </w:rPr>
        <w:t xml:space="preserve">итель </w:t>
      </w:r>
      <w:r w:rsidRPr="0057629F">
        <w:rPr>
          <w:color w:val="auto"/>
        </w:rPr>
        <w:t xml:space="preserve">предоставляет </w:t>
      </w:r>
      <w:r w:rsidR="00377C97" w:rsidRPr="0057629F">
        <w:rPr>
          <w:color w:val="auto"/>
        </w:rPr>
        <w:t>в центр НХП</w:t>
      </w:r>
      <w:r w:rsidRPr="0057629F">
        <w:rPr>
          <w:color w:val="auto"/>
        </w:rPr>
        <w:t xml:space="preserve"> в рамках установленного </w:t>
      </w:r>
      <w:r w:rsidR="00E31D3E" w:rsidRPr="0057629F">
        <w:rPr>
          <w:color w:val="auto"/>
        </w:rPr>
        <w:t xml:space="preserve">Извещением </w:t>
      </w:r>
      <w:r w:rsidR="003307A8" w:rsidRPr="0057629F">
        <w:rPr>
          <w:color w:val="auto"/>
        </w:rPr>
        <w:t xml:space="preserve">срока заявку в </w:t>
      </w:r>
      <w:r w:rsidR="00165324">
        <w:rPr>
          <w:color w:val="auto"/>
        </w:rPr>
        <w:t>одном</w:t>
      </w:r>
      <w:r w:rsidR="003307A8" w:rsidRPr="0057629F">
        <w:rPr>
          <w:color w:val="auto"/>
        </w:rPr>
        <w:t xml:space="preserve"> экземпляре</w:t>
      </w:r>
      <w:r w:rsidRPr="0057629F">
        <w:rPr>
          <w:color w:val="auto"/>
        </w:rPr>
        <w:t xml:space="preserve"> в отношении Комплексной поддержки, котор</w:t>
      </w:r>
      <w:r w:rsidR="00A15E9E" w:rsidRPr="0057629F">
        <w:rPr>
          <w:color w:val="auto"/>
        </w:rPr>
        <w:t>ую</w:t>
      </w:r>
      <w:r w:rsidRPr="0057629F">
        <w:rPr>
          <w:color w:val="auto"/>
        </w:rPr>
        <w:t xml:space="preserve"> желает получить. Заявка должна </w:t>
      </w:r>
      <w:r w:rsidRPr="00EB09A6">
        <w:rPr>
          <w:color w:val="auto"/>
        </w:rPr>
        <w:t xml:space="preserve">содержать следующий перечень документов: </w:t>
      </w:r>
    </w:p>
    <w:p w:rsidR="00F731CF" w:rsidRPr="00EB09A6" w:rsidRDefault="001522F3" w:rsidP="00E434E3">
      <w:pPr>
        <w:pStyle w:val="12"/>
        <w:numPr>
          <w:ilvl w:val="0"/>
          <w:numId w:val="4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09A6">
        <w:rPr>
          <w:color w:val="auto"/>
        </w:rPr>
        <w:t>заявку</w:t>
      </w:r>
      <w:r w:rsidR="00F731CF" w:rsidRPr="00EB09A6">
        <w:rPr>
          <w:color w:val="auto"/>
        </w:rPr>
        <w:t xml:space="preserve"> по форме согласно </w:t>
      </w:r>
      <w:r w:rsidR="00066D0E" w:rsidRPr="00EB09A6">
        <w:rPr>
          <w:color w:val="auto"/>
        </w:rPr>
        <w:t>Приложению №</w:t>
      </w:r>
      <w:r w:rsidR="00322875" w:rsidRPr="00EB09A6">
        <w:rPr>
          <w:color w:val="auto"/>
        </w:rPr>
        <w:t>4</w:t>
      </w:r>
      <w:r w:rsidR="008D3156" w:rsidRPr="00EB09A6">
        <w:rPr>
          <w:color w:val="auto"/>
        </w:rPr>
        <w:t xml:space="preserve"> </w:t>
      </w:r>
      <w:r w:rsidR="00F731CF" w:rsidRPr="00EB09A6">
        <w:rPr>
          <w:color w:val="auto"/>
        </w:rPr>
        <w:t>к настоящему Регламенту</w:t>
      </w:r>
      <w:r w:rsidR="002F360C" w:rsidRPr="00EB09A6">
        <w:rPr>
          <w:color w:val="auto"/>
        </w:rPr>
        <w:t xml:space="preserve"> с указанием </w:t>
      </w:r>
      <w:r w:rsidR="00165324" w:rsidRPr="00EB09A6">
        <w:rPr>
          <w:color w:val="auto"/>
        </w:rPr>
        <w:t xml:space="preserve">одного </w:t>
      </w:r>
      <w:r w:rsidR="002F360C" w:rsidRPr="00EB09A6">
        <w:rPr>
          <w:color w:val="auto"/>
        </w:rPr>
        <w:t>конкретного Мероприятия Организатора отбора</w:t>
      </w:r>
      <w:r w:rsidR="00F731CF" w:rsidRPr="00EB09A6">
        <w:rPr>
          <w:color w:val="auto"/>
        </w:rPr>
        <w:t>;</w:t>
      </w:r>
    </w:p>
    <w:p w:rsidR="00E31D3E" w:rsidRPr="00A747D2" w:rsidRDefault="00E31D3E" w:rsidP="00E434E3">
      <w:pPr>
        <w:pStyle w:val="12"/>
        <w:numPr>
          <w:ilvl w:val="0"/>
          <w:numId w:val="4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09A6">
        <w:rPr>
          <w:color w:val="auto"/>
        </w:rPr>
        <w:t>согласие на обработку персональных данных</w:t>
      </w:r>
      <w:r w:rsidRPr="00A747D2">
        <w:rPr>
          <w:color w:val="auto"/>
        </w:rPr>
        <w:t xml:space="preserve"> для оказания услуги по Скорингу в соответствии с Приложением №5 к настоящему Регламенту;</w:t>
      </w:r>
    </w:p>
    <w:p w:rsidR="00DF2A27" w:rsidRPr="00A747D2" w:rsidRDefault="008D3156" w:rsidP="00E434E3">
      <w:pPr>
        <w:pStyle w:val="12"/>
        <w:numPr>
          <w:ilvl w:val="0"/>
          <w:numId w:val="4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747D2">
        <w:rPr>
          <w:color w:val="auto"/>
        </w:rPr>
        <w:t>документы, подтверждающие полномочия подписавшего заявку лица (в случае предоставления заявки по доверенности дополнительно предоставляются документы, подтверждающие полномочи</w:t>
      </w:r>
      <w:r w:rsidR="008E2312" w:rsidRPr="00A747D2">
        <w:rPr>
          <w:color w:val="auto"/>
        </w:rPr>
        <w:t>я лица, выдавшего доверенность)</w:t>
      </w:r>
      <w:r w:rsidR="00AA62FE" w:rsidRPr="00A747D2">
        <w:rPr>
          <w:color w:val="auto"/>
        </w:rPr>
        <w:t>.</w:t>
      </w:r>
    </w:p>
    <w:p w:rsidR="00F731CF" w:rsidRPr="00A747D2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747D2">
        <w:rPr>
          <w:color w:val="auto"/>
        </w:rPr>
        <w:t>Заявитель несет полный объем ответственности за предоставленную информацию, если такая информация не соответствует действительности.</w:t>
      </w:r>
    </w:p>
    <w:p w:rsidR="00F731CF" w:rsidRPr="00DD2A5D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747D2">
        <w:rPr>
          <w:color w:val="auto"/>
        </w:rPr>
        <w:t>Заявка, оформленная согласно требованиям настоящего Регламента</w:t>
      </w:r>
      <w:r w:rsidRPr="00AE3BCC">
        <w:rPr>
          <w:color w:val="auto"/>
        </w:rPr>
        <w:t xml:space="preserve">, </w:t>
      </w:r>
      <w:r w:rsidRPr="00DD2A5D">
        <w:rPr>
          <w:color w:val="auto"/>
        </w:rPr>
        <w:t xml:space="preserve">направляется </w:t>
      </w:r>
      <w:r w:rsidR="00E31D3E">
        <w:rPr>
          <w:color w:val="auto"/>
        </w:rPr>
        <w:t>в соответствии с порядком</w:t>
      </w:r>
      <w:r w:rsidR="00A57C14">
        <w:rPr>
          <w:color w:val="auto"/>
        </w:rPr>
        <w:t xml:space="preserve"> и в рамках сроков</w:t>
      </w:r>
      <w:r w:rsidR="00E31D3E">
        <w:rPr>
          <w:color w:val="auto"/>
        </w:rPr>
        <w:t>, установленны</w:t>
      </w:r>
      <w:r w:rsidR="00A57C14">
        <w:rPr>
          <w:color w:val="auto"/>
        </w:rPr>
        <w:t>х</w:t>
      </w:r>
      <w:r w:rsidR="00E31D3E">
        <w:rPr>
          <w:color w:val="auto"/>
        </w:rPr>
        <w:t xml:space="preserve"> Извещением Организатора отбора</w:t>
      </w:r>
      <w:r w:rsidR="001522F3" w:rsidRPr="00DD2A5D">
        <w:rPr>
          <w:color w:val="auto"/>
        </w:rPr>
        <w:t>.</w:t>
      </w:r>
    </w:p>
    <w:p w:rsidR="001522F3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DD2A5D">
        <w:rPr>
          <w:color w:val="auto"/>
        </w:rPr>
        <w:t xml:space="preserve">В момент поступления заявки </w:t>
      </w:r>
      <w:r w:rsidR="00A57C14">
        <w:rPr>
          <w:color w:val="auto"/>
        </w:rPr>
        <w:t>Организатору отбора</w:t>
      </w:r>
      <w:r w:rsidRPr="00DD2A5D">
        <w:rPr>
          <w:color w:val="auto"/>
        </w:rPr>
        <w:t xml:space="preserve">, она регистрируется </w:t>
      </w:r>
      <w:r w:rsidR="00A57C14">
        <w:rPr>
          <w:color w:val="auto"/>
        </w:rPr>
        <w:t>Организатором отбора</w:t>
      </w:r>
      <w:r w:rsidRPr="00DD2A5D">
        <w:rPr>
          <w:color w:val="auto"/>
        </w:rPr>
        <w:t xml:space="preserve"> с указанием даты и времени</w:t>
      </w:r>
      <w:r w:rsidRPr="001522F3">
        <w:rPr>
          <w:color w:val="auto"/>
        </w:rPr>
        <w:t xml:space="preserve"> поступления заявки (указанные дата и время я</w:t>
      </w:r>
      <w:r w:rsidR="001522F3">
        <w:rPr>
          <w:color w:val="auto"/>
        </w:rPr>
        <w:t>вляются моментом подачи заявки).</w:t>
      </w:r>
    </w:p>
    <w:p w:rsidR="00F731CF" w:rsidRPr="001522F3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1522F3">
        <w:rPr>
          <w:color w:val="auto"/>
        </w:rPr>
        <w:t xml:space="preserve">В соответствии с очередностью подачи Заявок формируется предварительный реестр Заявителей </w:t>
      </w:r>
      <w:r w:rsidR="00313B30">
        <w:rPr>
          <w:color w:val="auto"/>
        </w:rPr>
        <w:t>центра НХП</w:t>
      </w:r>
      <w:r w:rsidRPr="001522F3">
        <w:rPr>
          <w:color w:val="auto"/>
        </w:rPr>
        <w:t xml:space="preserve"> по каждому виду </w:t>
      </w:r>
      <w:r w:rsidR="00A15E9E" w:rsidRPr="001522F3">
        <w:rPr>
          <w:color w:val="auto"/>
        </w:rPr>
        <w:t>К</w:t>
      </w:r>
      <w:r w:rsidR="006A3B00" w:rsidRPr="001522F3">
        <w:rPr>
          <w:color w:val="auto"/>
        </w:rPr>
        <w:t>омплексной услуги</w:t>
      </w:r>
      <w:r w:rsidRPr="001522F3">
        <w:rPr>
          <w:color w:val="auto"/>
        </w:rPr>
        <w:t xml:space="preserve"> с указанием наименований Комплексной </w:t>
      </w:r>
      <w:r w:rsidR="006A3B00" w:rsidRPr="001522F3">
        <w:rPr>
          <w:color w:val="auto"/>
        </w:rPr>
        <w:t>услуги</w:t>
      </w:r>
      <w:r w:rsidRPr="001522F3">
        <w:rPr>
          <w:color w:val="auto"/>
        </w:rPr>
        <w:t xml:space="preserve">, при этом заявка, поступившая первой, получает начальный (первый) номер, далее заявкам присваиваются последующие номера с учетом даты и времени поступления в адрес </w:t>
      </w:r>
      <w:r w:rsidR="00A57C14">
        <w:rPr>
          <w:color w:val="auto"/>
        </w:rPr>
        <w:t>Организатора отбора</w:t>
      </w:r>
      <w:r w:rsidRPr="001522F3">
        <w:rPr>
          <w:color w:val="auto"/>
        </w:rPr>
        <w:t>.</w:t>
      </w:r>
    </w:p>
    <w:p w:rsidR="00F731CF" w:rsidRPr="00AE3BCC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 xml:space="preserve">В срок 5 (пять) рабочих дней </w:t>
      </w:r>
      <w:r w:rsidR="004E709E">
        <w:rPr>
          <w:color w:val="auto"/>
        </w:rPr>
        <w:t>центром НХП</w:t>
      </w:r>
      <w:r w:rsidRPr="00AE3BCC">
        <w:rPr>
          <w:color w:val="auto"/>
        </w:rPr>
        <w:t xml:space="preserve"> проверяется соответствие Заявителя и поданной им Заявки требованиям настоящего Регламента.                               </w:t>
      </w:r>
    </w:p>
    <w:p w:rsidR="00F731CF" w:rsidRPr="00AE3BCC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 xml:space="preserve">Поддержка предоставляется Заявителям по каждому направлению расходования денежных средств, согласованных Министерством экономического развития РФ и </w:t>
      </w:r>
      <w:r w:rsidRPr="00AE3BCC">
        <w:rPr>
          <w:color w:val="auto"/>
        </w:rPr>
        <w:lastRenderedPageBreak/>
        <w:t xml:space="preserve">соответственно предусмотренных по смете </w:t>
      </w:r>
      <w:r w:rsidR="00313B30">
        <w:rPr>
          <w:color w:val="auto"/>
        </w:rPr>
        <w:t>центра НХП</w:t>
      </w:r>
      <w:r w:rsidR="00A15E9E">
        <w:rPr>
          <w:color w:val="auto"/>
        </w:rPr>
        <w:t xml:space="preserve"> в пределах средних цен, определенных на </w:t>
      </w:r>
      <w:r w:rsidR="00A15E9E" w:rsidRPr="004842B5">
        <w:rPr>
          <w:color w:val="auto"/>
        </w:rPr>
        <w:t>этапе отбора Исполнителей, исходя из объема услу</w:t>
      </w:r>
      <w:r w:rsidR="00695F4C">
        <w:rPr>
          <w:color w:val="auto"/>
        </w:rPr>
        <w:t>г и числа получателей Поддержки</w:t>
      </w:r>
      <w:r w:rsidRPr="00AE3BCC">
        <w:rPr>
          <w:color w:val="auto"/>
        </w:rPr>
        <w:t xml:space="preserve">. Периодом оказания поддержки является конкретный период работы </w:t>
      </w:r>
      <w:r w:rsidR="006A3B00">
        <w:rPr>
          <w:color w:val="auto"/>
        </w:rPr>
        <w:t>Исполнителя</w:t>
      </w:r>
      <w:r w:rsidR="00695F4C">
        <w:rPr>
          <w:color w:val="auto"/>
        </w:rPr>
        <w:t xml:space="preserve"> по оказанию услуг</w:t>
      </w:r>
      <w:r w:rsidRPr="00AE3BCC">
        <w:rPr>
          <w:color w:val="auto"/>
        </w:rPr>
        <w:t xml:space="preserve"> Заявителю. </w:t>
      </w:r>
    </w:p>
    <w:p w:rsidR="00F731CF" w:rsidRPr="00AE3BCC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>Основания для отказа в предоставлении Поддержки Заявителю:</w:t>
      </w:r>
    </w:p>
    <w:p w:rsidR="00F731CF" w:rsidRPr="004842B5" w:rsidRDefault="00F731CF" w:rsidP="00E434E3">
      <w:pPr>
        <w:pStyle w:val="12"/>
        <w:numPr>
          <w:ilvl w:val="0"/>
          <w:numId w:val="4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 xml:space="preserve">Заявитель </w:t>
      </w:r>
      <w:r w:rsidR="007E0C06" w:rsidRPr="004842B5">
        <w:rPr>
          <w:color w:val="auto"/>
        </w:rPr>
        <w:t xml:space="preserve">либо поданная им Заявка </w:t>
      </w:r>
      <w:r w:rsidRPr="004842B5">
        <w:rPr>
          <w:color w:val="auto"/>
        </w:rPr>
        <w:t>не соответству</w:t>
      </w:r>
      <w:r w:rsidR="007E0C06" w:rsidRPr="004842B5">
        <w:rPr>
          <w:color w:val="auto"/>
        </w:rPr>
        <w:t>ю</w:t>
      </w:r>
      <w:r w:rsidRPr="004842B5">
        <w:rPr>
          <w:color w:val="auto"/>
        </w:rPr>
        <w:t xml:space="preserve">т требованиям, предъявляемым к Заявителю </w:t>
      </w:r>
      <w:r w:rsidR="007E0C06" w:rsidRPr="004842B5">
        <w:rPr>
          <w:color w:val="auto"/>
        </w:rPr>
        <w:t xml:space="preserve">либо соответствующей Заявке </w:t>
      </w:r>
      <w:r w:rsidR="00384C31">
        <w:rPr>
          <w:color w:val="auto"/>
        </w:rPr>
        <w:t>по настоящему Регламенту;</w:t>
      </w:r>
    </w:p>
    <w:p w:rsidR="00F731CF" w:rsidRPr="004842B5" w:rsidRDefault="00F731CF" w:rsidP="00E434E3">
      <w:pPr>
        <w:pStyle w:val="12"/>
        <w:numPr>
          <w:ilvl w:val="0"/>
          <w:numId w:val="4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 xml:space="preserve">Заявка подана Заявителем на получение Комплексной поддержки, не согласованной Министерством экономического развития </w:t>
      </w:r>
      <w:r w:rsidR="000A7910">
        <w:rPr>
          <w:color w:val="auto"/>
        </w:rPr>
        <w:t>РФ</w:t>
      </w:r>
      <w:r w:rsidRPr="004842B5">
        <w:rPr>
          <w:color w:val="auto"/>
        </w:rPr>
        <w:t xml:space="preserve">/ не предусмотренной направлениями расходования </w:t>
      </w:r>
      <w:r w:rsidR="00313B30">
        <w:rPr>
          <w:color w:val="auto"/>
        </w:rPr>
        <w:t>центра НХП</w:t>
      </w:r>
      <w:r w:rsidR="00384C31">
        <w:rPr>
          <w:color w:val="auto"/>
        </w:rPr>
        <w:t xml:space="preserve"> на текущий год;</w:t>
      </w:r>
    </w:p>
    <w:p w:rsidR="00F731CF" w:rsidRPr="004842B5" w:rsidRDefault="00F731CF" w:rsidP="00E434E3">
      <w:pPr>
        <w:pStyle w:val="12"/>
        <w:numPr>
          <w:ilvl w:val="0"/>
          <w:numId w:val="4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 xml:space="preserve">Заявка подана Заявителем на получение Поддержки, не предусмотренной направлениями работы </w:t>
      </w:r>
      <w:r w:rsidR="009D4D17" w:rsidRPr="004842B5">
        <w:rPr>
          <w:color w:val="auto"/>
        </w:rPr>
        <w:t xml:space="preserve">Исполнителя </w:t>
      </w:r>
      <w:r w:rsidRPr="004842B5">
        <w:rPr>
          <w:color w:val="auto"/>
        </w:rPr>
        <w:t xml:space="preserve">либо </w:t>
      </w:r>
      <w:r w:rsidR="009D4D17" w:rsidRPr="004842B5">
        <w:rPr>
          <w:color w:val="auto"/>
        </w:rPr>
        <w:t xml:space="preserve">Исполнитель </w:t>
      </w:r>
      <w:r w:rsidRPr="004842B5">
        <w:rPr>
          <w:color w:val="auto"/>
        </w:rPr>
        <w:t>ответил о</w:t>
      </w:r>
      <w:r w:rsidR="00384C31">
        <w:rPr>
          <w:color w:val="auto"/>
        </w:rPr>
        <w:t>тказом в предоставлении услуги;</w:t>
      </w:r>
    </w:p>
    <w:p w:rsidR="00F731CF" w:rsidRPr="004842B5" w:rsidRDefault="00384C31" w:rsidP="00E434E3">
      <w:pPr>
        <w:pStyle w:val="12"/>
        <w:numPr>
          <w:ilvl w:val="0"/>
          <w:numId w:val="4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>
        <w:rPr>
          <w:color w:val="auto"/>
        </w:rPr>
        <w:t>н</w:t>
      </w:r>
      <w:r w:rsidR="00F731CF" w:rsidRPr="004842B5">
        <w:rPr>
          <w:color w:val="auto"/>
        </w:rPr>
        <w:t xml:space="preserve">а момент наступления очередности заявки Заявителя </w:t>
      </w:r>
      <w:r w:rsidR="00313B30">
        <w:rPr>
          <w:color w:val="auto"/>
        </w:rPr>
        <w:t>центром НХП</w:t>
      </w:r>
      <w:r w:rsidR="00F731CF" w:rsidRPr="004842B5">
        <w:rPr>
          <w:color w:val="auto"/>
        </w:rPr>
        <w:t xml:space="preserve"> достигнут предел денежных средств, предусмотренных соответствующим лимитом направления расходования </w:t>
      </w:r>
      <w:r>
        <w:rPr>
          <w:color w:val="auto"/>
        </w:rPr>
        <w:t>центра НХП;</w:t>
      </w:r>
    </w:p>
    <w:p w:rsidR="00E03B71" w:rsidRDefault="00F731CF" w:rsidP="00E434E3">
      <w:pPr>
        <w:pStyle w:val="12"/>
        <w:numPr>
          <w:ilvl w:val="0"/>
          <w:numId w:val="4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 xml:space="preserve">Заявитель не относится к сегменту субъектов, которые готовы к получению видов (форм) государственной поддержки по результатам </w:t>
      </w:r>
      <w:r w:rsidR="00A57C14">
        <w:rPr>
          <w:color w:val="auto"/>
        </w:rPr>
        <w:t>Скоринга</w:t>
      </w:r>
      <w:r w:rsidR="00384C31">
        <w:rPr>
          <w:color w:val="auto"/>
        </w:rPr>
        <w:t>;</w:t>
      </w:r>
    </w:p>
    <w:p w:rsidR="00E03B71" w:rsidRPr="00AA24AB" w:rsidRDefault="00384C31" w:rsidP="00E434E3">
      <w:pPr>
        <w:pStyle w:val="12"/>
        <w:numPr>
          <w:ilvl w:val="0"/>
          <w:numId w:val="4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BF26CA">
        <w:rPr>
          <w:color w:val="auto"/>
        </w:rPr>
        <w:t>у</w:t>
      </w:r>
      <w:r w:rsidR="00E03B71" w:rsidRPr="00BF26CA">
        <w:rPr>
          <w:color w:val="auto"/>
        </w:rPr>
        <w:t xml:space="preserve"> Заявителя отсутствуют средства финансирования</w:t>
      </w:r>
      <w:r w:rsidR="00C975FA" w:rsidRPr="00BF26CA">
        <w:rPr>
          <w:color w:val="auto"/>
        </w:rPr>
        <w:t xml:space="preserve"> </w:t>
      </w:r>
      <w:r w:rsidR="00E03B71" w:rsidRPr="00BF26CA">
        <w:rPr>
          <w:color w:val="auto"/>
        </w:rPr>
        <w:t>/ софинансирования для выполнения условий предоставления соответствующей Поддержки</w:t>
      </w:r>
      <w:r w:rsidR="00C975FA" w:rsidRPr="00BF26CA">
        <w:rPr>
          <w:color w:val="auto"/>
        </w:rPr>
        <w:t xml:space="preserve"> </w:t>
      </w:r>
      <w:r w:rsidR="00E03B71" w:rsidRPr="00BF26CA">
        <w:rPr>
          <w:color w:val="auto"/>
        </w:rPr>
        <w:t>/ Заявитель не осуществил оплату средств софинансирования в срок, установленный заключенным договором на предоставление Комплексной поддержки, если иной срок не был согласова</w:t>
      </w:r>
      <w:r w:rsidRPr="00BF26CA">
        <w:rPr>
          <w:color w:val="auto"/>
        </w:rPr>
        <w:t>н сторонами указанного договора;</w:t>
      </w:r>
    </w:p>
    <w:p w:rsidR="00F731CF" w:rsidRPr="00AA24AB" w:rsidRDefault="00F731CF" w:rsidP="00E434E3">
      <w:pPr>
        <w:pStyle w:val="12"/>
        <w:numPr>
          <w:ilvl w:val="0"/>
          <w:numId w:val="4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A24AB">
        <w:rPr>
          <w:color w:val="auto"/>
        </w:rPr>
        <w:t xml:space="preserve">Заявитель направил отказ от получения Поддержки / не подписал соответствующий договор </w:t>
      </w:r>
      <w:r w:rsidR="00E14D7C" w:rsidRPr="00AA24AB">
        <w:rPr>
          <w:color w:val="auto"/>
        </w:rPr>
        <w:t xml:space="preserve">возмездного </w:t>
      </w:r>
      <w:r w:rsidRPr="00AA24AB">
        <w:rPr>
          <w:color w:val="auto"/>
        </w:rPr>
        <w:t xml:space="preserve">оказания услуг / не вышел на связь с </w:t>
      </w:r>
      <w:r w:rsidR="00313B30" w:rsidRPr="00AA24AB">
        <w:rPr>
          <w:color w:val="auto"/>
        </w:rPr>
        <w:t>центром НХП</w:t>
      </w:r>
      <w:r w:rsidRPr="00AA24AB">
        <w:rPr>
          <w:color w:val="auto"/>
        </w:rPr>
        <w:t xml:space="preserve"> по факту получения уведомления. В указанном случае установленными сроками считается срок –</w:t>
      </w:r>
      <w:r w:rsidR="00384C31" w:rsidRPr="00AA24AB">
        <w:rPr>
          <w:color w:val="auto"/>
        </w:rPr>
        <w:t>5</w:t>
      </w:r>
      <w:r w:rsidRPr="00AA24AB">
        <w:rPr>
          <w:color w:val="auto"/>
        </w:rPr>
        <w:t xml:space="preserve"> (</w:t>
      </w:r>
      <w:r w:rsidR="00384C31" w:rsidRPr="00AA24AB">
        <w:rPr>
          <w:color w:val="auto"/>
        </w:rPr>
        <w:t>пят</w:t>
      </w:r>
      <w:r w:rsidR="008757C2" w:rsidRPr="00AA24AB">
        <w:rPr>
          <w:color w:val="auto"/>
        </w:rPr>
        <w:t>и</w:t>
      </w:r>
      <w:r w:rsidR="00384C31" w:rsidRPr="00AA24AB">
        <w:rPr>
          <w:color w:val="auto"/>
        </w:rPr>
        <w:t>) рабочих дней;</w:t>
      </w:r>
    </w:p>
    <w:p w:rsidR="00C975FA" w:rsidRPr="00BF26CA" w:rsidRDefault="00C975FA" w:rsidP="00E434E3">
      <w:pPr>
        <w:pStyle w:val="12"/>
        <w:numPr>
          <w:ilvl w:val="0"/>
          <w:numId w:val="4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A24AB">
        <w:rPr>
          <w:color w:val="auto"/>
        </w:rPr>
        <w:t>основным видом экономической деятельности СМСП в соответствии с данными выписки из ЕГРЮЛиИП не является один из видов, предусмотренных Перечнем</w:t>
      </w:r>
      <w:r w:rsidRPr="00BF26CA">
        <w:rPr>
          <w:color w:val="auto"/>
        </w:rPr>
        <w:t xml:space="preserve"> согласно Приложению №1 к настоящему Регламенту;</w:t>
      </w:r>
    </w:p>
    <w:p w:rsidR="006D3F33" w:rsidRPr="00EB4D02" w:rsidRDefault="00C975FA" w:rsidP="006D3F33">
      <w:pPr>
        <w:pStyle w:val="12"/>
        <w:numPr>
          <w:ilvl w:val="0"/>
          <w:numId w:val="4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A24AB">
        <w:rPr>
          <w:color w:val="auto"/>
        </w:rPr>
        <w:t xml:space="preserve">СМСП осуществляет экономическую деятельность </w:t>
      </w:r>
      <w:r w:rsidRPr="00BF26CA">
        <w:rPr>
          <w:color w:val="auto"/>
        </w:rPr>
        <w:t>менее года</w:t>
      </w:r>
      <w:r w:rsidRPr="00AA24AB">
        <w:rPr>
          <w:color w:val="auto"/>
        </w:rPr>
        <w:t xml:space="preserve"> на момент подачи заявки на получение Поддержки </w:t>
      </w:r>
      <w:r w:rsidRPr="00BF26CA">
        <w:rPr>
          <w:color w:val="auto"/>
        </w:rPr>
        <w:t xml:space="preserve">(при этом датой начала деятельности считается дата </w:t>
      </w:r>
      <w:r w:rsidRPr="00EB4D02">
        <w:rPr>
          <w:color w:val="auto"/>
        </w:rPr>
        <w:t>государственной регистрации Заявителя);</w:t>
      </w:r>
    </w:p>
    <w:p w:rsidR="006D3F33" w:rsidRPr="00EB4D02" w:rsidRDefault="006D3F33" w:rsidP="006D3F33">
      <w:pPr>
        <w:pStyle w:val="12"/>
        <w:numPr>
          <w:ilvl w:val="0"/>
          <w:numId w:val="4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EB4D02">
        <w:rPr>
          <w:color w:val="auto"/>
        </w:rPr>
        <w:t>На момент заключения оказания комплексной услуги Заявитель должен быть зарегистрирован на ЦП МСП, при условии внедрения соответствующего функционала ЦП МСП на момент предоставления поддержки;</w:t>
      </w:r>
    </w:p>
    <w:p w:rsidR="00F731CF" w:rsidRPr="00AA24AB" w:rsidRDefault="00F731CF" w:rsidP="00E434E3">
      <w:pPr>
        <w:pStyle w:val="12"/>
        <w:numPr>
          <w:ilvl w:val="0"/>
          <w:numId w:val="4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A24AB">
        <w:rPr>
          <w:color w:val="auto"/>
        </w:rPr>
        <w:t xml:space="preserve">Заявитель является получателем поддержки в форме </w:t>
      </w:r>
      <w:r w:rsidR="00C975FA" w:rsidRPr="00AA24AB">
        <w:rPr>
          <w:color w:val="auto"/>
        </w:rPr>
        <w:t>К</w:t>
      </w:r>
      <w:r w:rsidRPr="00AA24AB">
        <w:rPr>
          <w:color w:val="auto"/>
        </w:rPr>
        <w:t xml:space="preserve">омплексной услуги в </w:t>
      </w:r>
      <w:r w:rsidR="009D4D17" w:rsidRPr="00AA24AB">
        <w:rPr>
          <w:color w:val="auto"/>
        </w:rPr>
        <w:t xml:space="preserve">Региональном центре инжиниринга </w:t>
      </w:r>
      <w:r w:rsidRPr="00AA24AB">
        <w:rPr>
          <w:color w:val="auto"/>
        </w:rPr>
        <w:t>/</w:t>
      </w:r>
      <w:r w:rsidR="009D4D17" w:rsidRPr="00AA24AB">
        <w:rPr>
          <w:color w:val="auto"/>
        </w:rPr>
        <w:t xml:space="preserve"> </w:t>
      </w:r>
      <w:r w:rsidRPr="00AA24AB">
        <w:rPr>
          <w:color w:val="auto"/>
        </w:rPr>
        <w:t>Центре класте</w:t>
      </w:r>
      <w:r w:rsidR="009D4D17" w:rsidRPr="00AA24AB">
        <w:rPr>
          <w:color w:val="auto"/>
        </w:rPr>
        <w:t>рного развития</w:t>
      </w:r>
      <w:r w:rsidR="0036459C" w:rsidRPr="00AA24AB">
        <w:rPr>
          <w:color w:val="auto"/>
        </w:rPr>
        <w:t xml:space="preserve"> / Центре поддержки предпринимательства</w:t>
      </w:r>
      <w:r w:rsidR="009D4D17" w:rsidRPr="00AA24AB">
        <w:rPr>
          <w:color w:val="auto"/>
        </w:rPr>
        <w:t xml:space="preserve"> </w:t>
      </w:r>
      <w:r w:rsidR="0036459C" w:rsidRPr="00AA24AB">
        <w:rPr>
          <w:color w:val="auto"/>
        </w:rPr>
        <w:t>Организатора отбора</w:t>
      </w:r>
      <w:r w:rsidR="00C975FA" w:rsidRPr="00AA24AB">
        <w:rPr>
          <w:color w:val="auto"/>
        </w:rPr>
        <w:t xml:space="preserve"> в рамках реализации регионального проекта «Акселерация субъектов малого и среднего предпринимательства».</w:t>
      </w:r>
    </w:p>
    <w:p w:rsidR="00F731CF" w:rsidRPr="00AE3BCC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7066">
        <w:rPr>
          <w:color w:val="auto"/>
        </w:rPr>
        <w:t>Перечень Заявителей, получивших</w:t>
      </w:r>
      <w:r w:rsidRPr="00AE3BCC">
        <w:rPr>
          <w:color w:val="auto"/>
        </w:rPr>
        <w:t xml:space="preserve"> Поддержку в соответствии с настоящим Регламентом, подлежит включению в единый реестр получателей поддержки </w:t>
      </w:r>
      <w:r w:rsidR="00313B30">
        <w:rPr>
          <w:color w:val="auto"/>
        </w:rPr>
        <w:t>центра НХП</w:t>
      </w:r>
      <w:r w:rsidR="00473072">
        <w:rPr>
          <w:color w:val="auto"/>
        </w:rPr>
        <w:t xml:space="preserve"> </w:t>
      </w:r>
      <w:r w:rsidRPr="00AE3BCC">
        <w:rPr>
          <w:color w:val="auto"/>
        </w:rPr>
        <w:t>в порядке и сроки, установленные действующим законодательст</w:t>
      </w:r>
      <w:r w:rsidR="00A15E9E">
        <w:rPr>
          <w:color w:val="auto"/>
        </w:rPr>
        <w:t>вом.</w:t>
      </w:r>
    </w:p>
    <w:p w:rsidR="009268E4" w:rsidRDefault="00F731CF" w:rsidP="00E434E3">
      <w:pPr>
        <w:pStyle w:val="12"/>
        <w:numPr>
          <w:ilvl w:val="1"/>
          <w:numId w:val="44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 xml:space="preserve">Заявители, подавшие заявки в текущем календарном году, но не получившие соответствующей поддержки по настоящему Регламенту, для получения Поддержки в следующем календарном году обязаны вновь следовать порядку подачи заявки и </w:t>
      </w:r>
      <w:r w:rsidRPr="00AE3BCC">
        <w:rPr>
          <w:color w:val="auto"/>
        </w:rPr>
        <w:lastRenderedPageBreak/>
        <w:t>Отбора заявителей в полном соответствии с настоящим Регламентом.</w:t>
      </w:r>
    </w:p>
    <w:p w:rsidR="00C975FA" w:rsidRPr="00473072" w:rsidRDefault="00C975FA" w:rsidP="00C975FA">
      <w:pPr>
        <w:pStyle w:val="12"/>
        <w:shd w:val="clear" w:color="auto" w:fill="auto"/>
        <w:tabs>
          <w:tab w:val="left" w:pos="1134"/>
        </w:tabs>
        <w:ind w:left="1134"/>
        <w:jc w:val="both"/>
        <w:rPr>
          <w:color w:val="auto"/>
        </w:rPr>
      </w:pPr>
    </w:p>
    <w:p w:rsidR="00261D86" w:rsidRDefault="009F0E60" w:rsidP="00E434E3">
      <w:pPr>
        <w:pStyle w:val="14"/>
        <w:keepNext/>
        <w:keepLines/>
        <w:numPr>
          <w:ilvl w:val="0"/>
          <w:numId w:val="23"/>
        </w:numPr>
        <w:shd w:val="clear" w:color="auto" w:fill="auto"/>
        <w:tabs>
          <w:tab w:val="left" w:pos="339"/>
        </w:tabs>
        <w:jc w:val="center"/>
      </w:pPr>
      <w:r>
        <w:t>Прием дополнительных заявок</w:t>
      </w:r>
      <w:bookmarkEnd w:id="4"/>
      <w:bookmarkEnd w:id="5"/>
    </w:p>
    <w:p w:rsidR="00CB3BCF" w:rsidRPr="00CB3BCF" w:rsidRDefault="00CB3BCF" w:rsidP="00CB3BCF">
      <w:pPr>
        <w:pStyle w:val="14"/>
        <w:keepNext/>
        <w:keepLines/>
        <w:shd w:val="clear" w:color="auto" w:fill="auto"/>
        <w:tabs>
          <w:tab w:val="left" w:pos="804"/>
        </w:tabs>
        <w:ind w:left="585"/>
        <w:rPr>
          <w:sz w:val="16"/>
          <w:szCs w:val="16"/>
        </w:rPr>
      </w:pPr>
    </w:p>
    <w:p w:rsidR="00CF4F63" w:rsidRPr="00AE4C76" w:rsidRDefault="009F0E60" w:rsidP="00E434E3">
      <w:pPr>
        <w:pStyle w:val="12"/>
        <w:numPr>
          <w:ilvl w:val="1"/>
          <w:numId w:val="49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4C76">
        <w:rPr>
          <w:color w:val="auto"/>
        </w:rPr>
        <w:t xml:space="preserve">Если по факту оказания Организатором отбора </w:t>
      </w:r>
      <w:r w:rsidR="00261D86" w:rsidRPr="00AE4C76">
        <w:rPr>
          <w:color w:val="auto"/>
        </w:rPr>
        <w:t>Услуг</w:t>
      </w:r>
      <w:r w:rsidRPr="00AE4C76">
        <w:rPr>
          <w:color w:val="auto"/>
        </w:rPr>
        <w:t xml:space="preserve"> по заявкам всех Заявителей, включенных в реестр получателей поддержки, не достигнуто полного освоения средств, предусмотренных в направлениях расходования Организатора отбора на текущий календарный год по </w:t>
      </w:r>
      <w:r w:rsidR="001402CE" w:rsidRPr="00AE4C76">
        <w:rPr>
          <w:color w:val="auto"/>
        </w:rPr>
        <w:t>каждому</w:t>
      </w:r>
      <w:r w:rsidRPr="00AE4C76">
        <w:rPr>
          <w:color w:val="auto"/>
        </w:rPr>
        <w:t xml:space="preserve"> виду </w:t>
      </w:r>
      <w:r w:rsidR="001402CE" w:rsidRPr="00AE4C76">
        <w:rPr>
          <w:color w:val="auto"/>
        </w:rPr>
        <w:t>услуг</w:t>
      </w:r>
      <w:r w:rsidRPr="00AE4C76">
        <w:rPr>
          <w:color w:val="auto"/>
        </w:rPr>
        <w:t xml:space="preserve">, Организатор отбора публикует Извещение о приеме дополнительных заявок на получение </w:t>
      </w:r>
      <w:r w:rsidR="001402CE" w:rsidRPr="00AE4C76">
        <w:rPr>
          <w:color w:val="auto"/>
        </w:rPr>
        <w:t>услуг</w:t>
      </w:r>
      <w:r w:rsidRPr="00AE4C76">
        <w:rPr>
          <w:color w:val="auto"/>
        </w:rPr>
        <w:t xml:space="preserve"> по настоящему Регламенту. К указанному извещению, последующему порядку Отбора заявителей, оказанию </w:t>
      </w:r>
      <w:r w:rsidR="001402CE" w:rsidRPr="00AE4C76">
        <w:rPr>
          <w:color w:val="auto"/>
        </w:rPr>
        <w:t>услуг</w:t>
      </w:r>
      <w:r w:rsidRPr="00AE4C76">
        <w:rPr>
          <w:color w:val="auto"/>
        </w:rPr>
        <w:t xml:space="preserve"> и иным процедурам применяются пункты настоящего Регламента в полном объеме, без изъятий, если иное не установлено настоящим Регламентом.</w:t>
      </w:r>
    </w:p>
    <w:p w:rsidR="00A36BCB" w:rsidRPr="00473072" w:rsidRDefault="00A36BCB" w:rsidP="00542EA0">
      <w:pPr>
        <w:pStyle w:val="12"/>
        <w:shd w:val="clear" w:color="auto" w:fill="auto"/>
        <w:tabs>
          <w:tab w:val="left" w:pos="1134"/>
        </w:tabs>
        <w:ind w:left="1134" w:hanging="1134"/>
        <w:jc w:val="both"/>
      </w:pPr>
    </w:p>
    <w:p w:rsidR="00473072" w:rsidRDefault="009758F9" w:rsidP="00E434E3">
      <w:pPr>
        <w:pStyle w:val="14"/>
        <w:keepNext/>
        <w:keepLines/>
        <w:numPr>
          <w:ilvl w:val="0"/>
          <w:numId w:val="23"/>
        </w:numPr>
        <w:shd w:val="clear" w:color="auto" w:fill="auto"/>
        <w:tabs>
          <w:tab w:val="left" w:pos="334"/>
        </w:tabs>
        <w:ind w:left="1134" w:hanging="1134"/>
        <w:jc w:val="center"/>
      </w:pPr>
      <w:bookmarkStart w:id="6" w:name="bookmark26"/>
      <w:bookmarkStart w:id="7" w:name="bookmark27"/>
      <w:r>
        <w:t xml:space="preserve"> </w:t>
      </w:r>
      <w:r w:rsidR="009F0E60">
        <w:t>Заключительные положения</w:t>
      </w:r>
      <w:bookmarkEnd w:id="6"/>
      <w:bookmarkEnd w:id="7"/>
    </w:p>
    <w:p w:rsidR="00473072" w:rsidRPr="00C758B0" w:rsidRDefault="00473072" w:rsidP="00542EA0">
      <w:pPr>
        <w:pStyle w:val="14"/>
        <w:keepNext/>
        <w:keepLines/>
        <w:shd w:val="clear" w:color="auto" w:fill="auto"/>
        <w:tabs>
          <w:tab w:val="left" w:pos="334"/>
        </w:tabs>
        <w:ind w:left="1134" w:hanging="1134"/>
        <w:rPr>
          <w:sz w:val="16"/>
          <w:szCs w:val="16"/>
        </w:rPr>
      </w:pPr>
    </w:p>
    <w:p w:rsidR="00AE4C76" w:rsidRPr="00AE4C76" w:rsidRDefault="00AE4C76" w:rsidP="00E434E3">
      <w:pPr>
        <w:pStyle w:val="a8"/>
        <w:numPr>
          <w:ilvl w:val="0"/>
          <w:numId w:val="21"/>
        </w:numPr>
        <w:tabs>
          <w:tab w:val="left" w:pos="1134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42EA0" w:rsidRPr="00AE4C76" w:rsidRDefault="009F0E60" w:rsidP="00E434E3">
      <w:pPr>
        <w:pStyle w:val="12"/>
        <w:numPr>
          <w:ilvl w:val="1"/>
          <w:numId w:val="51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4C76">
        <w:rPr>
          <w:color w:val="auto"/>
        </w:rPr>
        <w:t>Настоящий Регламент регулирует</w:t>
      </w:r>
      <w:r w:rsidR="0093656C" w:rsidRPr="00AE4C76">
        <w:rPr>
          <w:color w:val="auto"/>
        </w:rPr>
        <w:t xml:space="preserve"> порядок оказания соответствующих услуг</w:t>
      </w:r>
      <w:r w:rsidRPr="00AE4C76">
        <w:rPr>
          <w:color w:val="auto"/>
        </w:rPr>
        <w:t xml:space="preserve"> Центр</w:t>
      </w:r>
      <w:r w:rsidR="00313B30" w:rsidRPr="00AE4C76">
        <w:rPr>
          <w:color w:val="auto"/>
        </w:rPr>
        <w:t xml:space="preserve">а НХП </w:t>
      </w:r>
      <w:r w:rsidRPr="00AE4C76">
        <w:rPr>
          <w:color w:val="auto"/>
        </w:rPr>
        <w:t xml:space="preserve">Организатора </w:t>
      </w:r>
      <w:r w:rsidR="00473072" w:rsidRPr="00AE4C76">
        <w:rPr>
          <w:color w:val="auto"/>
        </w:rPr>
        <w:t>отбора и не может быть применен</w:t>
      </w:r>
      <w:r w:rsidRPr="00AE4C76">
        <w:rPr>
          <w:color w:val="auto"/>
        </w:rPr>
        <w:t xml:space="preserve"> к порядку оказания иных видов </w:t>
      </w:r>
      <w:r w:rsidR="0093656C" w:rsidRPr="00AE4C76">
        <w:rPr>
          <w:color w:val="auto"/>
        </w:rPr>
        <w:t>услуг,</w:t>
      </w:r>
      <w:r w:rsidR="001F6881" w:rsidRPr="00AE4C76">
        <w:rPr>
          <w:color w:val="auto"/>
        </w:rPr>
        <w:t xml:space="preserve"> оказываемых Организа</w:t>
      </w:r>
      <w:r w:rsidR="0093656C" w:rsidRPr="00AE4C76">
        <w:rPr>
          <w:color w:val="auto"/>
        </w:rPr>
        <w:t>тором отбора.</w:t>
      </w:r>
    </w:p>
    <w:p w:rsidR="00CF4F63" w:rsidRPr="00AE4C76" w:rsidRDefault="009F0E60" w:rsidP="00E434E3">
      <w:pPr>
        <w:pStyle w:val="12"/>
        <w:numPr>
          <w:ilvl w:val="1"/>
          <w:numId w:val="51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4C76">
        <w:rPr>
          <w:color w:val="auto"/>
        </w:rPr>
        <w:t>Настоящий Регламент утверждается Приказом руководителя Организатора отбора и вступает в силу с момента утверждения, если иное не предусмотрено таким Приказом.</w:t>
      </w:r>
    </w:p>
    <w:p w:rsidR="00CF4F63" w:rsidRPr="00AE4C76" w:rsidRDefault="009F0E60" w:rsidP="00E434E3">
      <w:pPr>
        <w:pStyle w:val="12"/>
        <w:numPr>
          <w:ilvl w:val="1"/>
          <w:numId w:val="51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  <w:sectPr w:rsidR="00CF4F63" w:rsidRPr="00AE4C76" w:rsidSect="00687FD4">
          <w:pgSz w:w="12240" w:h="15840"/>
          <w:pgMar w:top="687" w:right="333" w:bottom="993" w:left="1120" w:header="259" w:footer="680" w:gutter="0"/>
          <w:pgNumType w:start="1"/>
          <w:cols w:space="720"/>
          <w:noEndnote/>
          <w:docGrid w:linePitch="360"/>
        </w:sectPr>
      </w:pPr>
      <w:r w:rsidRPr="00AE4C76">
        <w:rPr>
          <w:color w:val="auto"/>
        </w:rPr>
        <w:t>В настоящий Регламент могут быть внесены изменения, оформленные соответствующим Приказом руководителя Организатора отбора.</w:t>
      </w:r>
    </w:p>
    <w:p w:rsidR="00EA3195" w:rsidRDefault="00473072" w:rsidP="00EA319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3195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№1</w:t>
      </w:r>
      <w:r w:rsidR="00EA3195" w:rsidRPr="00EA31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A3195" w:rsidRPr="008E4C38" w:rsidRDefault="00EA3195" w:rsidP="00EA319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EA3195" w:rsidRPr="008E4C38" w:rsidRDefault="00A36BCB" w:rsidP="00EA319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EA3195" w:rsidRPr="00881510" w:rsidRDefault="00EA3195">
      <w:pPr>
        <w:pStyle w:val="41"/>
        <w:shd w:val="clear" w:color="auto" w:fill="auto"/>
        <w:spacing w:after="240"/>
        <w:ind w:left="360" w:right="380"/>
      </w:pP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Перечень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видов экономической деятельности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получателей поддержки центра НХП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в соответствии с Общероссийским классификатором ОК 029-2014 </w:t>
      </w:r>
    </w:p>
    <w:p w:rsidR="00922296" w:rsidRPr="00881510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>(КДЕС Ред.2)</w:t>
      </w:r>
    </w:p>
    <w:p w:rsidR="00881510" w:rsidRPr="00922296" w:rsidRDefault="00881510" w:rsidP="00922296">
      <w:pPr>
        <w:jc w:val="center"/>
        <w:rPr>
          <w:rFonts w:ascii="Times New Roman" w:eastAsia="Times New Roman" w:hAnsi="Times New Roman" w:cs="Times New Roman"/>
          <w:lang w:bidi="ar-SA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30"/>
        <w:gridCol w:w="6916"/>
      </w:tblGrid>
      <w:tr w:rsidR="00922296" w:rsidRPr="00922296" w:rsidTr="00922296">
        <w:trPr>
          <w:jc w:val="center"/>
        </w:trPr>
        <w:tc>
          <w:tcPr>
            <w:tcW w:w="878" w:type="dxa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2130" w:type="dxa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 xml:space="preserve">Код ОКВЭД </w:t>
            </w:r>
          </w:p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(с включением группировок по детализации ВЭД)</w:t>
            </w:r>
          </w:p>
        </w:tc>
        <w:tc>
          <w:tcPr>
            <w:tcW w:w="6916" w:type="dxa"/>
            <w:vAlign w:val="center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Наименование ОКВЭД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922296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10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922296">
              <w:rPr>
                <w:color w:val="000000"/>
              </w:rPr>
              <w:t>Производство пищевых продуктов</w:t>
            </w:r>
          </w:p>
        </w:tc>
      </w:tr>
      <w:tr w:rsidR="00EB4D02" w:rsidTr="00922296">
        <w:trPr>
          <w:jc w:val="center"/>
        </w:trPr>
        <w:tc>
          <w:tcPr>
            <w:tcW w:w="878" w:type="dxa"/>
          </w:tcPr>
          <w:p w:rsidR="00EB4D02" w:rsidRPr="001F5D87" w:rsidRDefault="00EB4D02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EB4D02" w:rsidRPr="001F5D87" w:rsidRDefault="00EB4D02" w:rsidP="00922296">
            <w:pPr>
              <w:pStyle w:val="ConsPlusNormal"/>
              <w:jc w:val="center"/>
              <w:rPr>
                <w:color w:val="000000"/>
              </w:rPr>
            </w:pPr>
            <w:r w:rsidRPr="00EB4D02">
              <w:rPr>
                <w:color w:val="000000"/>
                <w:lang w:bidi="ru-RU"/>
              </w:rPr>
              <w:t>11.07</w:t>
            </w:r>
          </w:p>
        </w:tc>
        <w:tc>
          <w:tcPr>
            <w:tcW w:w="6916" w:type="dxa"/>
          </w:tcPr>
          <w:p w:rsidR="00EB4D02" w:rsidRPr="00EB4D02" w:rsidRDefault="00EB4D02" w:rsidP="00EB4D02">
            <w:pPr>
              <w:pStyle w:val="ConsPlusNormal"/>
              <w:rPr>
                <w:color w:val="000000"/>
              </w:rPr>
            </w:pPr>
            <w:r w:rsidRPr="00EB4D02">
              <w:rPr>
                <w:bCs/>
                <w:color w:val="000000"/>
                <w:lang w:bidi="ru-RU"/>
              </w:rPr>
              <w:t>Производство</w:t>
            </w:r>
            <w:r w:rsidRPr="00EB4D02">
              <w:rPr>
                <w:color w:val="000000"/>
                <w:lang w:bidi="ru-RU"/>
              </w:rPr>
              <w:t> </w:t>
            </w:r>
            <w:r w:rsidRPr="00EB4D02">
              <w:rPr>
                <w:bCs/>
                <w:color w:val="000000"/>
                <w:lang w:bidi="ru-RU"/>
              </w:rPr>
              <w:t>безалкогольных</w:t>
            </w:r>
            <w:r w:rsidRPr="00EB4D02">
              <w:rPr>
                <w:color w:val="000000"/>
                <w:lang w:bidi="ru-RU"/>
              </w:rPr>
              <w:t> </w:t>
            </w:r>
            <w:r w:rsidRPr="00EB4D02">
              <w:rPr>
                <w:bCs/>
                <w:color w:val="000000"/>
                <w:lang w:bidi="ru-RU"/>
              </w:rPr>
              <w:t>напитков</w:t>
            </w:r>
            <w:r w:rsidRPr="00EB4D02">
              <w:rPr>
                <w:color w:val="000000"/>
                <w:lang w:bidi="ru-RU"/>
              </w:rPr>
              <w:t>; производство минеральных вод и прочих питьевых вод в бутылках.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="00922296" w:rsidRPr="001F5D87">
                <w:rPr>
                  <w:color w:val="000000"/>
                </w:rPr>
                <w:t>13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текстильных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="00922296" w:rsidRPr="001F5D87">
                <w:rPr>
                  <w:color w:val="000000"/>
                </w:rPr>
                <w:t>14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 xml:space="preserve">Производство одежды 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="00922296" w:rsidRPr="001F5D87">
                <w:rPr>
                  <w:color w:val="000000"/>
                </w:rPr>
                <w:t>15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кожи и изделий из кожи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="00922296" w:rsidRPr="001F5D87">
                <w:rPr>
                  <w:color w:val="000000"/>
                </w:rPr>
                <w:t>16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17.2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изделий из бумаги и картона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18.14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20.41.3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мыла и моющих средств, чистящих и полирующих средств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20.42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парфюмерных и косметических средств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="00922296" w:rsidRPr="001F5D87">
                <w:rPr>
                  <w:color w:val="000000"/>
                </w:rPr>
                <w:t>22.23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пластмассовых изделий, используемых в строительстве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="00922296" w:rsidRPr="001F5D87">
                <w:rPr>
                  <w:color w:val="000000"/>
                </w:rPr>
                <w:t>23.1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стекла и изделий из стекла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="00922296" w:rsidRPr="001F5D87">
                <w:rPr>
                  <w:color w:val="000000"/>
                </w:rPr>
                <w:t>23.20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огнеупорных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="00922296" w:rsidRPr="001F5D87">
                <w:rPr>
                  <w:color w:val="000000"/>
                </w:rPr>
                <w:t>23.31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керамических плит и плиток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="00922296" w:rsidRPr="001F5D87">
                <w:rPr>
                  <w:color w:val="000000"/>
                </w:rPr>
                <w:t>23.32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кирпича, черепицы и прочих строительных изделий из о</w:t>
            </w:r>
            <w:bookmarkStart w:id="8" w:name="_GoBack"/>
            <w:bookmarkEnd w:id="8"/>
            <w:r w:rsidRPr="001F5D87">
              <w:rPr>
                <w:color w:val="000000"/>
              </w:rPr>
              <w:t>божженной глины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="00922296" w:rsidRPr="001F5D87">
                <w:rPr>
                  <w:color w:val="000000"/>
                </w:rPr>
                <w:t>23.4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прочих фарфоровых и керамических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="00922296" w:rsidRPr="001F5D87">
                <w:rPr>
                  <w:color w:val="000000"/>
                </w:rPr>
                <w:t>23.7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Резка, обработка и отделка камня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="00922296" w:rsidRPr="001F5D87">
                <w:rPr>
                  <w:color w:val="000000"/>
                </w:rPr>
                <w:t>24.5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Литье металлов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25.1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строительных металлических конструкций и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="00922296" w:rsidRPr="001F5D87">
                <w:rPr>
                  <w:color w:val="000000"/>
                </w:rPr>
                <w:t>25.5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25.6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="00922296" w:rsidRPr="001F5D87">
                <w:rPr>
                  <w:color w:val="000000"/>
                </w:rPr>
                <w:t>25.7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="00922296" w:rsidRPr="001F5D87">
                <w:rPr>
                  <w:color w:val="000000"/>
                </w:rPr>
                <w:t>25.9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прочих готовых металлических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="00922296" w:rsidRPr="001F5D87">
                <w:rPr>
                  <w:color w:val="000000"/>
                </w:rPr>
                <w:t>26.52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часов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="00922296" w:rsidRPr="001F5D87">
                <w:rPr>
                  <w:color w:val="000000"/>
                </w:rPr>
                <w:t>33.13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Ремонт электронного и оптического оборудования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="00922296" w:rsidRPr="001F5D87">
                <w:rPr>
                  <w:color w:val="000000"/>
                </w:rPr>
                <w:t>31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мебели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="00922296" w:rsidRPr="001F5D87">
                <w:rPr>
                  <w:color w:val="000000"/>
                </w:rPr>
                <w:t>32.1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ювелирных изделий, бижутерии и подобных товаров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="00922296" w:rsidRPr="001F5D87">
                <w:rPr>
                  <w:color w:val="000000"/>
                </w:rPr>
                <w:t>32.2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музыкальных инструментов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32.3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спортивных товаров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="00922296" w:rsidRPr="001F5D87">
                <w:rPr>
                  <w:color w:val="000000"/>
                </w:rPr>
                <w:t>32.4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игр и игрушек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="00922296" w:rsidRPr="001F5D87">
                <w:rPr>
                  <w:color w:val="000000"/>
                </w:rPr>
                <w:t>32.9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изделий, не включенных в другие группировки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43.22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="00922296" w:rsidRPr="001F5D87">
                <w:rPr>
                  <w:color w:val="000000"/>
                </w:rPr>
                <w:t>43.32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столярные и плотничные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="00922296" w:rsidRPr="001F5D87">
                <w:rPr>
                  <w:color w:val="000000"/>
                </w:rPr>
                <w:t>43.33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по устройству покрытий полов и облицовке стен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="00922296" w:rsidRPr="001F5D87">
                <w:rPr>
                  <w:color w:val="000000"/>
                </w:rPr>
                <w:t>43.34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малярных и стекольных работ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A87A3F" w:rsidP="005C7687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="00922296" w:rsidRPr="001F5D87">
                <w:rPr>
                  <w:color w:val="000000"/>
                </w:rPr>
                <w:t>43.99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D4D47" w:rsidTr="00922296">
        <w:trPr>
          <w:jc w:val="center"/>
        </w:trPr>
        <w:tc>
          <w:tcPr>
            <w:tcW w:w="878" w:type="dxa"/>
          </w:tcPr>
          <w:p w:rsidR="001D4D47" w:rsidRPr="001F5D87" w:rsidRDefault="001D4D47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1D4D47" w:rsidRDefault="001D4D47" w:rsidP="005C7687">
            <w:pPr>
              <w:pStyle w:val="ConsPlusNormal"/>
              <w:jc w:val="center"/>
            </w:pPr>
            <w:r>
              <w:t>47.78.3</w:t>
            </w:r>
          </w:p>
        </w:tc>
        <w:tc>
          <w:tcPr>
            <w:tcW w:w="6916" w:type="dxa"/>
          </w:tcPr>
          <w:p w:rsidR="001D4D47" w:rsidRPr="001F5D87" w:rsidRDefault="005C7687" w:rsidP="005C7687">
            <w:pPr>
              <w:pStyle w:val="ConsPlusNormal"/>
              <w:rPr>
                <w:color w:val="000000"/>
              </w:rPr>
            </w:pPr>
            <w:r>
              <w:rPr>
                <w:rFonts w:ascii="YS Text" w:hAnsi="YS Text"/>
                <w:color w:val="333333"/>
                <w:sz w:val="25"/>
                <w:szCs w:val="25"/>
                <w:shd w:val="clear" w:color="auto" w:fill="FFFFFF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14167C" w:rsidTr="0014167C">
        <w:trPr>
          <w:jc w:val="center"/>
        </w:trPr>
        <w:tc>
          <w:tcPr>
            <w:tcW w:w="878" w:type="dxa"/>
          </w:tcPr>
          <w:p w:rsidR="0014167C" w:rsidRPr="001F5D87" w:rsidRDefault="0014167C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14167C" w:rsidRPr="0014167C" w:rsidRDefault="0014167C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14167C">
              <w:rPr>
                <w:color w:val="000000"/>
                <w:sz w:val="25"/>
                <w:szCs w:val="25"/>
              </w:rPr>
              <w:t xml:space="preserve">55  </w:t>
            </w:r>
          </w:p>
        </w:tc>
        <w:tc>
          <w:tcPr>
            <w:tcW w:w="6916" w:type="dxa"/>
            <w:shd w:val="clear" w:color="auto" w:fill="auto"/>
          </w:tcPr>
          <w:p w:rsidR="0014167C" w:rsidRPr="0014167C" w:rsidRDefault="0014167C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14167C">
              <w:rPr>
                <w:color w:val="000000"/>
                <w:sz w:val="25"/>
                <w:szCs w:val="25"/>
              </w:rPr>
              <w:t>Деятельность по предоставлению мест для временного проживания</w:t>
            </w:r>
          </w:p>
        </w:tc>
      </w:tr>
      <w:tr w:rsidR="00245B47" w:rsidTr="0014167C">
        <w:trPr>
          <w:jc w:val="center"/>
        </w:trPr>
        <w:tc>
          <w:tcPr>
            <w:tcW w:w="878" w:type="dxa"/>
          </w:tcPr>
          <w:p w:rsidR="00245B47" w:rsidRPr="001F5D87" w:rsidRDefault="00245B47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245B47" w:rsidRPr="00F67330" w:rsidRDefault="00245B47" w:rsidP="00245B47">
            <w:pPr>
              <w:pStyle w:val="alignleft"/>
              <w:spacing w:before="0" w:beforeAutospacing="0" w:after="0" w:afterAutospacing="0"/>
              <w:jc w:val="center"/>
            </w:pPr>
            <w:r w:rsidRPr="00245B47">
              <w:rPr>
                <w:color w:val="000000"/>
                <w:sz w:val="25"/>
                <w:szCs w:val="25"/>
              </w:rPr>
              <w:t>56.10.</w:t>
            </w:r>
          </w:p>
        </w:tc>
        <w:tc>
          <w:tcPr>
            <w:tcW w:w="6916" w:type="dxa"/>
            <w:shd w:val="clear" w:color="auto" w:fill="auto"/>
          </w:tcPr>
          <w:p w:rsidR="00245B47" w:rsidRDefault="00245B47" w:rsidP="00245B47">
            <w:pPr>
              <w:pStyle w:val="alignleft"/>
              <w:spacing w:before="0" w:beforeAutospacing="0" w:after="0" w:afterAutospacing="0"/>
            </w:pPr>
            <w:r w:rsidRPr="00245B47">
              <w:rPr>
                <w:color w:val="000000"/>
                <w:sz w:val="25"/>
                <w:szCs w:val="25"/>
              </w:rPr>
              <w:t xml:space="preserve">Деятельность ресторанов и услуги по доставке продуктов питания </w:t>
            </w:r>
          </w:p>
        </w:tc>
      </w:tr>
      <w:tr w:rsidR="00C674F2" w:rsidTr="0014167C">
        <w:trPr>
          <w:jc w:val="center"/>
        </w:trPr>
        <w:tc>
          <w:tcPr>
            <w:tcW w:w="878" w:type="dxa"/>
          </w:tcPr>
          <w:p w:rsidR="00C674F2" w:rsidRPr="001F5D87" w:rsidRDefault="00C674F2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C674F2" w:rsidRPr="003A36DA" w:rsidRDefault="00C674F2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58.11.1</w:t>
            </w:r>
          </w:p>
        </w:tc>
        <w:tc>
          <w:tcPr>
            <w:tcW w:w="6916" w:type="dxa"/>
            <w:shd w:val="clear" w:color="auto" w:fill="auto"/>
          </w:tcPr>
          <w:p w:rsidR="00C674F2" w:rsidRPr="003A36DA" w:rsidRDefault="00C674F2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 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3A36DA" w:rsidTr="0014167C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79.1</w:t>
            </w:r>
          </w:p>
        </w:tc>
        <w:tc>
          <w:tcPr>
            <w:tcW w:w="6916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Деятельность туристических агентств и туроператоров</w:t>
            </w:r>
          </w:p>
        </w:tc>
      </w:tr>
      <w:tr w:rsidR="003A36DA" w:rsidTr="0014167C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79.90.22</w:t>
            </w:r>
          </w:p>
        </w:tc>
        <w:tc>
          <w:tcPr>
            <w:tcW w:w="6916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3A36DA" w:rsidTr="00922296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3A36DA" w:rsidRPr="003A36DA" w:rsidRDefault="003A36DA" w:rsidP="00D35713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90.0</w:t>
            </w:r>
          </w:p>
        </w:tc>
        <w:tc>
          <w:tcPr>
            <w:tcW w:w="6916" w:type="dxa"/>
          </w:tcPr>
          <w:p w:rsidR="003A36DA" w:rsidRPr="003A36DA" w:rsidRDefault="003A36DA" w:rsidP="00D35713">
            <w:pPr>
              <w:pStyle w:val="ConsPlusNormal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94731" w:rsidTr="00922296">
        <w:trPr>
          <w:jc w:val="center"/>
        </w:trPr>
        <w:tc>
          <w:tcPr>
            <w:tcW w:w="878" w:type="dxa"/>
          </w:tcPr>
          <w:p w:rsidR="00C94731" w:rsidRPr="001F5D87" w:rsidRDefault="00C94731" w:rsidP="00C94731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C94731" w:rsidRPr="003A36DA" w:rsidRDefault="00C94731" w:rsidP="00C94731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93.1 </w:t>
            </w:r>
          </w:p>
        </w:tc>
        <w:tc>
          <w:tcPr>
            <w:tcW w:w="6916" w:type="dxa"/>
          </w:tcPr>
          <w:p w:rsidR="00C94731" w:rsidRPr="003A36DA" w:rsidRDefault="00C94731" w:rsidP="00C94731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 xml:space="preserve"> Деятельность в области спорта</w:t>
            </w:r>
          </w:p>
        </w:tc>
      </w:tr>
      <w:tr w:rsidR="00C94731" w:rsidTr="00922296">
        <w:trPr>
          <w:jc w:val="center"/>
        </w:trPr>
        <w:tc>
          <w:tcPr>
            <w:tcW w:w="878" w:type="dxa"/>
          </w:tcPr>
          <w:p w:rsidR="00C94731" w:rsidRPr="001F5D87" w:rsidRDefault="00C94731" w:rsidP="00C94731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C94731" w:rsidRPr="003A36DA" w:rsidRDefault="00C94731" w:rsidP="00C94731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95.2</w:t>
            </w:r>
          </w:p>
        </w:tc>
        <w:tc>
          <w:tcPr>
            <w:tcW w:w="6916" w:type="dxa"/>
          </w:tcPr>
          <w:p w:rsidR="00C94731" w:rsidRPr="003A36DA" w:rsidRDefault="00C94731" w:rsidP="00C94731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Ремонт предметов личного потребления и хозяйственно-бытового назначения</w:t>
            </w:r>
          </w:p>
        </w:tc>
      </w:tr>
    </w:tbl>
    <w:p w:rsidR="00D35713" w:rsidRDefault="00D35713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36BCB" w:rsidRDefault="00A36BCB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36BCB" w:rsidRDefault="00A36BCB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140B0" w:rsidRDefault="003140B0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20EF0" w:rsidRDefault="00620EF0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77BA4" w:rsidRDefault="00077BA4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77BA4" w:rsidRDefault="00077BA4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22296" w:rsidRPr="003A5D1C" w:rsidRDefault="003A5D1C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A5D1C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4C7B6C"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A36BCB" w:rsidRPr="008E4C38" w:rsidRDefault="00A36BCB" w:rsidP="00A36BCB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A36BCB" w:rsidRPr="008E4C38" w:rsidRDefault="00A36BCB" w:rsidP="00A36BCB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0A7205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Самозанятого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регионального проекта </w:t>
      </w:r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«Создание благоприятных условий для осуществления деятельности самозанятыми гражданами»</w:t>
      </w: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НХП АНО «Мой бизнес»:</w:t>
      </w: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5"/>
        <w:gridCol w:w="8222"/>
        <w:gridCol w:w="1846"/>
      </w:tblGrid>
      <w:tr w:rsidR="000A7205" w:rsidRPr="007F732A" w:rsidTr="00AC60E0">
        <w:tc>
          <w:tcPr>
            <w:tcW w:w="675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222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0A7205" w:rsidRPr="007F732A" w:rsidTr="00AC60E0">
        <w:tc>
          <w:tcPr>
            <w:tcW w:w="675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222" w:type="dxa"/>
          </w:tcPr>
          <w:p w:rsidR="000A7205" w:rsidRPr="00B25691" w:rsidRDefault="000A7205" w:rsidP="0046234C">
            <w:pPr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5F0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Оказание консалтинговых услуг </w:t>
            </w:r>
            <w:r w:rsidR="005F0478" w:rsidRPr="005F0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 специализации отдельных Самозанятых</w:t>
            </w:r>
            <w:r w:rsidR="00E7180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AC60E0">
        <w:tc>
          <w:tcPr>
            <w:tcW w:w="675" w:type="dxa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222" w:type="dxa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Консалтинговая услуга по специализации отдельных </w:t>
            </w:r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граждан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AC60E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222" w:type="dxa"/>
            <w:shd w:val="clear" w:color="auto" w:fill="F2F2F2" w:themeFill="background1" w:themeFillShade="F2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оказанию содействия в проведении таргетированной рекламы СМСП в социальных сетях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customMarkFollows="1" w:id="1"/>
              <w:t>1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AC60E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222" w:type="dxa"/>
            <w:shd w:val="clear" w:color="auto" w:fill="F2F2F2" w:themeFill="background1" w:themeFillShade="F2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customMarkFollows="1" w:id="2"/>
              <w:t>1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AC60E0">
        <w:tc>
          <w:tcPr>
            <w:tcW w:w="675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222" w:type="dxa"/>
          </w:tcPr>
          <w:p w:rsidR="000A7205" w:rsidRPr="00BF72A8" w:rsidRDefault="000A7205" w:rsidP="0046234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, круглых столов, семинаров 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</w:t>
            </w:r>
          </w:p>
          <w:p w:rsidR="000A7205" w:rsidRPr="00E005A6" w:rsidRDefault="000A7205" w:rsidP="0046234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BF72A8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РФ, ИНН ________________________________________________________________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Сфера /Вид деятельности</w:t>
      </w:r>
      <w:r>
        <w:rPr>
          <w:rStyle w:val="af9"/>
          <w:rFonts w:ascii="Times New Roman" w:eastAsia="Times New Roman" w:hAnsi="Times New Roman" w:cs="Times New Roman"/>
          <w:color w:val="auto"/>
          <w:lang w:eastAsia="en-US" w:bidi="ar-SA"/>
        </w:rPr>
        <w:footnoteReference w:customMarkFollows="1" w:id="3"/>
        <w:t>2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:_____________________________________________________________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Паспорт гр. РФ серия __________ № __________, выдан «_____»_____________ ___________ года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________________________________________________________________________________(кем)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Телефон: ___________________________________________________________________________</w:t>
      </w:r>
    </w:p>
    <w:p w:rsidR="000A7205" w:rsidRPr="00753979" w:rsidRDefault="000A7205" w:rsidP="000A7205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</w:t>
      </w:r>
    </w:p>
    <w:p w:rsidR="000A7205" w:rsidRDefault="000A7205" w:rsidP="000A7205">
      <w:pPr>
        <w:widowControl/>
        <w:ind w:left="421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СМСП*</w:t>
      </w:r>
    </w:p>
    <w:p w:rsidR="000A7205" w:rsidRPr="007D4141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 w:rsidRPr="007D4141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 w:rsidRPr="007D4141">
        <w:rPr>
          <w:sz w:val="16"/>
          <w:szCs w:val="16"/>
        </w:rPr>
        <w:t xml:space="preserve"> </w:t>
      </w:r>
      <w:r w:rsidRPr="007D4141">
        <w:rPr>
          <w:rFonts w:ascii="Times New Roman" w:eastAsia="Times New Roman" w:hAnsi="Times New Roman" w:cs="Times New Roman"/>
          <w:sz w:val="16"/>
          <w:szCs w:val="16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0A7205" w:rsidRPr="00753979" w:rsidRDefault="000A7205" w:rsidP="000A7205">
      <w:pPr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A7205" w:rsidRPr="00753979" w:rsidRDefault="000A7205" w:rsidP="000A7205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___________________________________________(наименование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0A7205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Pr="00E005A6">
        <w:rPr>
          <w:rFonts w:ascii="Times New Roman" w:eastAsia="Times New Roman" w:hAnsi="Times New Roman" w:cs="Times New Roman"/>
          <w:b/>
          <w:lang w:eastAsia="en-US" w:bidi="ar-SA"/>
        </w:rPr>
        <w:t>справка о постановке на учет Самозанятого.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0A7205" w:rsidRPr="00753979" w:rsidTr="0046234C">
        <w:tc>
          <w:tcPr>
            <w:tcW w:w="5139" w:type="dxa"/>
          </w:tcPr>
          <w:p w:rsidR="000A7205" w:rsidRPr="00753979" w:rsidRDefault="000A7205" w:rsidP="0046234C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A7205" w:rsidRPr="00753979" w:rsidTr="0046234C">
        <w:tc>
          <w:tcPr>
            <w:tcW w:w="5139" w:type="dxa"/>
          </w:tcPr>
          <w:p w:rsidR="000A7205" w:rsidRPr="00753979" w:rsidRDefault="000A7205" w:rsidP="0046234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0A7205" w:rsidRPr="00753979" w:rsidRDefault="000A7205" w:rsidP="0046234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EB4D02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0A7205">
      <w:pPr>
        <w:pStyle w:val="41"/>
        <w:shd w:val="clear" w:color="auto" w:fill="auto"/>
        <w:tabs>
          <w:tab w:val="left" w:pos="10348"/>
        </w:tabs>
        <w:spacing w:after="0" w:line="240" w:lineRule="auto"/>
        <w:ind w:left="357" w:right="-29"/>
      </w:pPr>
    </w:p>
    <w:p w:rsidR="006D3F33" w:rsidRDefault="006D3F33" w:rsidP="000A7205">
      <w:pPr>
        <w:pStyle w:val="41"/>
        <w:shd w:val="clear" w:color="auto" w:fill="auto"/>
        <w:tabs>
          <w:tab w:val="left" w:pos="10348"/>
        </w:tabs>
        <w:spacing w:after="0" w:line="240" w:lineRule="auto"/>
        <w:ind w:left="357" w:right="-29"/>
      </w:pPr>
    </w:p>
    <w:p w:rsidR="000A7205" w:rsidRDefault="000A7205" w:rsidP="000A7205">
      <w:pPr>
        <w:pStyle w:val="41"/>
        <w:shd w:val="clear" w:color="auto" w:fill="auto"/>
        <w:tabs>
          <w:tab w:val="left" w:pos="10348"/>
        </w:tabs>
        <w:spacing w:after="0" w:line="240" w:lineRule="auto"/>
        <w:ind w:left="357" w:right="-29"/>
      </w:pPr>
      <w:r>
        <w:t>Приложение №3</w:t>
      </w:r>
    </w:p>
    <w:p w:rsidR="000A7205" w:rsidRPr="008E4C38" w:rsidRDefault="000A7205" w:rsidP="000A720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0A7205" w:rsidRPr="008E4C38" w:rsidRDefault="000A7205" w:rsidP="000A720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F82F8F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следующую услугу по направлению деятельности Центра </w:t>
      </w:r>
      <w:r w:rsidR="00855A3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НХП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АНО «Мой бизнес»:</w:t>
      </w:r>
    </w:p>
    <w:p w:rsidR="00F82F8F" w:rsidRPr="004C47EB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802"/>
        <w:gridCol w:w="8136"/>
        <w:gridCol w:w="1805"/>
      </w:tblGrid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080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855A38" w:rsidRPr="007F732A" w:rsidTr="009B3AD8">
        <w:tc>
          <w:tcPr>
            <w:tcW w:w="817" w:type="dxa"/>
            <w:vAlign w:val="center"/>
          </w:tcPr>
          <w:p w:rsidR="00855A38" w:rsidRPr="007F732A" w:rsidRDefault="00855A38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855A38" w:rsidRPr="00B0589D" w:rsidRDefault="00942026" w:rsidP="00F3706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0589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Оказание консалтинговых услуг по специализации отдельных СМСП:</w:t>
            </w:r>
          </w:p>
        </w:tc>
        <w:tc>
          <w:tcPr>
            <w:tcW w:w="1846" w:type="dxa"/>
          </w:tcPr>
          <w:p w:rsidR="00855A38" w:rsidRPr="007F732A" w:rsidRDefault="00855A38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Консалтинговая услуга по специализации отдельных СМСП 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проведении таргетированной рекламы СМСП в социальных сетях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id="4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AF0D7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sym w:font="Symbol" w:char="F031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166916" w:rsidRPr="00166916" w:rsidRDefault="00166916" w:rsidP="0016691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166916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Обеспечение участия СМСП в мероприятиях на крупных российских и </w:t>
            </w:r>
          </w:p>
          <w:p w:rsidR="0055257C" w:rsidRPr="001E49BD" w:rsidRDefault="00166916" w:rsidP="00166916">
            <w:pPr>
              <w:jc w:val="both"/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</w:pPr>
            <w:r w:rsidRPr="0016691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международных выставочных площадках</w:t>
            </w:r>
            <w:r w:rsidR="0055257C" w:rsidRPr="001E49B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.</w:t>
            </w:r>
            <w:r w:rsidR="001E49BD" w:rsidRPr="001E49BD">
              <w:rPr>
                <w:rStyle w:val="af9"/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sym w:font="Symbol" w:char="F031"/>
            </w:r>
          </w:p>
          <w:p w:rsidR="0055257C" w:rsidRPr="001E49BD" w:rsidRDefault="0055257C" w:rsidP="00942026">
            <w:pPr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</w:pPr>
            <w:r w:rsidRPr="001E49BD"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1E49BD" w:rsidRDefault="0055257C" w:rsidP="00942026">
            <w:pPr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</w:pPr>
            <w:r w:rsidRPr="001E49BD"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E005A6" w:rsidRDefault="0055257C" w:rsidP="00F37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highlight w:val="magenta"/>
                <w:lang w:eastAsia="en-US" w:bidi="ar-SA"/>
              </w:rPr>
            </w:pPr>
            <w:r w:rsidRPr="001E49BD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(указать мероприятие</w:t>
            </w:r>
            <w:r w:rsidR="00895329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 xml:space="preserve"> и заполнить приложение к Извещению Организатора отбора по соответствующему Мероприятию</w:t>
            </w:r>
            <w:r w:rsidRPr="001E49B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7F3906" w:rsidRDefault="0055257C" w:rsidP="0055257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, круглых столов, семинаров </w:t>
            </w:r>
          </w:p>
          <w:p w:rsidR="0055257C" w:rsidRPr="007F3906" w:rsidRDefault="0055257C" w:rsidP="000A03DA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__________________________________________________________________</w:t>
            </w:r>
          </w:p>
          <w:p w:rsidR="0055257C" w:rsidRPr="00E005A6" w:rsidRDefault="0055257C" w:rsidP="000A03D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magenta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7F3906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55257C" w:rsidRPr="007F732A" w:rsidRDefault="0055257C" w:rsidP="001C6A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E005A6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1.1.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Наименование </w:t>
      </w:r>
      <w:r w:rsidR="00E005A6">
        <w:rPr>
          <w:rFonts w:ascii="Times New Roman" w:eastAsia="Arial Unicode MS" w:hAnsi="Times New Roman" w:cs="Times New Roman"/>
          <w:bCs/>
          <w:iCs/>
        </w:rPr>
        <w:t>юридического лица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 / </w:t>
      </w:r>
      <w:r w:rsidR="00E005A6">
        <w:rPr>
          <w:rFonts w:ascii="Times New Roman" w:eastAsia="Arial Unicode MS" w:hAnsi="Times New Roman" w:cs="Times New Roman"/>
          <w:bCs/>
          <w:iCs/>
        </w:rPr>
        <w:t>ФИО Индивидуального предпринимателя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: </w:t>
      </w:r>
    </w:p>
    <w:p w:rsidR="00E005A6" w:rsidRDefault="00E005A6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</w:t>
      </w:r>
      <w:r w:rsidR="00D875BD">
        <w:rPr>
          <w:rFonts w:ascii="Times New Roman" w:eastAsia="Arial Unicode MS" w:hAnsi="Times New Roman" w:cs="Times New Roman"/>
          <w:bCs/>
          <w:iCs/>
        </w:rPr>
        <w:t>_________________________________</w:t>
      </w:r>
    </w:p>
    <w:p w:rsidR="00D875BD" w:rsidRPr="00F82F8F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 xml:space="preserve">1.2.Ф.И.О. 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руководителя:___________________________________________________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___</w:t>
      </w:r>
      <w:r>
        <w:rPr>
          <w:rFonts w:ascii="Times New Roman" w:eastAsia="Arial Unicode MS" w:hAnsi="Times New Roman" w:cs="Times New Roman"/>
          <w:bCs/>
          <w:iCs/>
        </w:rPr>
        <w:t>__________</w:t>
      </w:r>
    </w:p>
    <w:p w:rsidR="00D875BD" w:rsidRP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82F8F">
        <w:rPr>
          <w:rFonts w:ascii="Times New Roman" w:eastAsia="Arial Unicode MS" w:hAnsi="Times New Roman" w:cs="Times New Roman"/>
          <w:bCs/>
          <w:iCs/>
        </w:rPr>
        <w:t>ИНН:____________________________________________________________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</w:t>
      </w:r>
      <w:r w:rsidR="00D875BD">
        <w:rPr>
          <w:rFonts w:ascii="Times New Roman" w:eastAsia="Arial Unicode MS" w:hAnsi="Times New Roman" w:cs="Times New Roman"/>
          <w:bCs/>
          <w:iCs/>
        </w:rPr>
        <w:t>_</w:t>
      </w:r>
    </w:p>
    <w:p w:rsidR="00D875BD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lastRenderedPageBreak/>
        <w:t>1.4.</w:t>
      </w:r>
      <w:r>
        <w:rPr>
          <w:rFonts w:ascii="Times New Roman" w:eastAsia="Arial Unicode MS" w:hAnsi="Times New Roman" w:cs="Times New Roman"/>
          <w:bCs/>
          <w:iCs/>
        </w:rPr>
        <w:t>ОКВЭД</w:t>
      </w:r>
      <w:r w:rsidR="007B4387">
        <w:rPr>
          <w:rStyle w:val="af9"/>
          <w:rFonts w:ascii="Times New Roman" w:eastAsia="Arial Unicode MS" w:hAnsi="Times New Roman" w:cs="Times New Roman"/>
          <w:bCs/>
          <w:iCs/>
        </w:rPr>
        <w:footnoteReference w:id="5"/>
      </w:r>
      <w:r>
        <w:rPr>
          <w:rFonts w:ascii="Times New Roman" w:eastAsia="Arial Unicode MS" w:hAnsi="Times New Roman" w:cs="Times New Roman"/>
          <w:bCs/>
          <w:iCs/>
        </w:rPr>
        <w:t>:______________________________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___________________________________</w:t>
      </w:r>
      <w:r w:rsidR="00B25691">
        <w:rPr>
          <w:rFonts w:ascii="Times New Roman" w:eastAsia="Arial Unicode MS" w:hAnsi="Times New Roman" w:cs="Times New Roman"/>
          <w:bCs/>
          <w:iCs/>
        </w:rPr>
        <w:t>_________</w:t>
      </w:r>
    </w:p>
    <w:p w:rsidR="00F37060" w:rsidRPr="00F82F8F" w:rsidRDefault="00F37060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F82F8F" w:rsidRDefault="00D875BD" w:rsidP="00D875BD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1.5.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Юри</w:t>
      </w:r>
      <w:r>
        <w:rPr>
          <w:rFonts w:ascii="Times New Roman" w:eastAsia="Arial Unicode MS" w:hAnsi="Times New Roman" w:cs="Times New Roman"/>
          <w:bCs/>
          <w:iCs/>
        </w:rPr>
        <w:t>дический адрес</w:t>
      </w:r>
      <w:r w:rsidR="00E005A6">
        <w:rPr>
          <w:rFonts w:ascii="Times New Roman" w:eastAsia="Arial Unicode MS" w:hAnsi="Times New Roman" w:cs="Times New Roman"/>
          <w:bCs/>
          <w:iCs/>
        </w:rPr>
        <w:t xml:space="preserve"> </w:t>
      </w:r>
      <w:r>
        <w:rPr>
          <w:rFonts w:ascii="Times New Roman" w:eastAsia="Arial Unicode MS" w:hAnsi="Times New Roman" w:cs="Times New Roman"/>
          <w:bCs/>
          <w:iCs/>
        </w:rPr>
        <w:t xml:space="preserve">/ Фактический 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адрес:_____________________________________________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CB7A03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ная информация (адрес, телефон, </w:t>
      </w:r>
      <w:proofErr w:type="spellStart"/>
      <w:r w:rsidRPr="00F82F8F">
        <w:rPr>
          <w:rFonts w:ascii="Times New Roman" w:eastAsia="Arial Unicode MS" w:hAnsi="Times New Roman" w:cs="Times New Roman"/>
          <w:bCs/>
          <w:iCs/>
        </w:rPr>
        <w:t>эл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.п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очта</w:t>
      </w:r>
      <w:proofErr w:type="spellEnd"/>
      <w:r w:rsidRPr="00F82F8F">
        <w:rPr>
          <w:rFonts w:ascii="Times New Roman" w:eastAsia="Arial Unicode MS" w:hAnsi="Times New Roman" w:cs="Times New Roman"/>
          <w:bCs/>
          <w:iCs/>
        </w:rPr>
        <w:t>):_____________________________________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</w:t>
      </w:r>
    </w:p>
    <w:p w:rsidR="00E005A6" w:rsidRPr="00753979" w:rsidRDefault="00E005A6" w:rsidP="00CB7A03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F82F8F" w:rsidRDefault="00F82F8F" w:rsidP="00F6591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Настоящей заявкой подтверждаю, что не являюсь Самозанятым</w:t>
      </w:r>
      <w:r w:rsidR="00E005A6"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получателем поддержки </w:t>
      </w:r>
      <w:r w:rsidR="0021472A" w:rsidRP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Центра поддержки предпринимательства Организатора отбора (за исключением мероприятий образовательного характера АО «Корпорация МСП», а также форумов, конференций) в рамках реализации регионального проекта «Создание условий для легкого страта и комфортного ведения бизнеса»</w:t>
      </w:r>
      <w:r w:rsid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EB4D02" w:rsidRDefault="00EB4D02" w:rsidP="00EB4D0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B4D0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Настоящим предоставляю информацию о возрасте любого из учредителей СМСП / ИП до 25 лет  </w:t>
      </w:r>
      <w:r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>__________________________________________________________________________ (да / нет)</w:t>
      </w:r>
      <w:r w:rsidRPr="00EB4D0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</w:t>
      </w:r>
    </w:p>
    <w:p w:rsidR="00F82F8F" w:rsidRPr="00753979" w:rsidRDefault="00F82F8F" w:rsidP="00F82F8F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___________________________________________(наименование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="00F6591D"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F82F8F" w:rsidRPr="00753979" w:rsidRDefault="00F82F8F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25F29" w:rsidRDefault="00825F29" w:rsidP="00F6591D">
      <w:pPr>
        <w:pStyle w:val="41"/>
        <w:shd w:val="clear" w:color="auto" w:fill="auto"/>
        <w:spacing w:after="240"/>
        <w:ind w:left="360" w:right="380"/>
      </w:pPr>
    </w:p>
    <w:p w:rsidR="00825F29" w:rsidRDefault="00825F29" w:rsidP="00F6591D">
      <w:pPr>
        <w:pStyle w:val="41"/>
        <w:shd w:val="clear" w:color="auto" w:fill="auto"/>
        <w:spacing w:after="240"/>
        <w:ind w:left="360" w:right="380"/>
      </w:pPr>
    </w:p>
    <w:p w:rsidR="004C7B6C" w:rsidRDefault="004C7B6C" w:rsidP="00F6591D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800214" w:rsidRDefault="00800214" w:rsidP="00EB4D02">
      <w:pPr>
        <w:pStyle w:val="41"/>
        <w:shd w:val="clear" w:color="auto" w:fill="auto"/>
        <w:spacing w:after="240"/>
        <w:ind w:left="0" w:right="380"/>
        <w:jc w:val="left"/>
      </w:pPr>
    </w:p>
    <w:p w:rsidR="00B93605" w:rsidRPr="00B93605" w:rsidRDefault="00D72912" w:rsidP="00B9360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93605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</w:t>
      </w:r>
      <w:r w:rsidR="00B93605" w:rsidRPr="00B93605">
        <w:rPr>
          <w:rFonts w:ascii="Times New Roman" w:eastAsia="Times New Roman" w:hAnsi="Times New Roman" w:cs="Times New Roman"/>
          <w:sz w:val="18"/>
          <w:szCs w:val="18"/>
        </w:rPr>
        <w:t>4</w:t>
      </w:r>
    </w:p>
    <w:p w:rsidR="00A36BCB" w:rsidRPr="008E4C38" w:rsidRDefault="00A36BCB" w:rsidP="00A36BCB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A36BCB" w:rsidRPr="008E4C38" w:rsidRDefault="00A36BCB" w:rsidP="00A36BCB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2A4821" w:rsidRPr="00753979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2A4821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</w:t>
      </w:r>
      <w:r w:rsidRPr="002A482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регионального проекта «Акселерация субъектов малого и среднего бизнеса»</w:t>
      </w:r>
    </w:p>
    <w:p w:rsidR="002A4821" w:rsidRPr="00753979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2A4821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следующую комплексную услугу по направлению деятельности </w:t>
      </w:r>
      <w:r w:rsidR="008227C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ц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ентра </w:t>
      </w:r>
      <w:r w:rsidR="008227C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НХП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АНО «Мой бизнес»:</w:t>
      </w:r>
    </w:p>
    <w:p w:rsidR="002A4821" w:rsidRPr="002A4821" w:rsidRDefault="002A4821" w:rsidP="002A482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D2FC9" w:rsidRDefault="00E154E4" w:rsidP="00E154E4">
      <w:pPr>
        <w:pStyle w:val="12"/>
        <w:tabs>
          <w:tab w:val="left" w:pos="1134"/>
        </w:tabs>
        <w:jc w:val="both"/>
        <w:rPr>
          <w:bCs/>
          <w:color w:val="auto"/>
          <w:sz w:val="24"/>
          <w:szCs w:val="24"/>
          <w:lang w:eastAsia="en-US" w:bidi="ar-SA"/>
        </w:rPr>
      </w:pPr>
      <w:r w:rsidRPr="00E154E4">
        <w:rPr>
          <w:bCs/>
          <w:color w:val="auto"/>
          <w:sz w:val="24"/>
          <w:szCs w:val="24"/>
          <w:lang w:eastAsia="en-US" w:bidi="ar-SA"/>
        </w:rPr>
        <w:t xml:space="preserve">Комплексная услуга по обеспечению участия субъектов МСП в мероприятиях на крупных российских и международных выставочных площадках на территории Российской Федерации: </w:t>
      </w:r>
    </w:p>
    <w:p w:rsidR="00DD2FC9" w:rsidRDefault="00E154E4" w:rsidP="00DD2FC9">
      <w:pPr>
        <w:pStyle w:val="12"/>
        <w:numPr>
          <w:ilvl w:val="0"/>
          <w:numId w:val="53"/>
        </w:numPr>
        <w:tabs>
          <w:tab w:val="left" w:pos="1134"/>
        </w:tabs>
        <w:jc w:val="both"/>
        <w:rPr>
          <w:bCs/>
          <w:color w:val="auto"/>
          <w:sz w:val="24"/>
          <w:szCs w:val="24"/>
          <w:lang w:eastAsia="en-US" w:bidi="ar-SA"/>
        </w:rPr>
      </w:pPr>
      <w:r w:rsidRPr="00E154E4">
        <w:rPr>
          <w:bCs/>
          <w:color w:val="auto"/>
          <w:sz w:val="24"/>
          <w:szCs w:val="24"/>
          <w:lang w:eastAsia="en-US" w:bidi="ar-SA"/>
        </w:rPr>
        <w:t xml:space="preserve">Услуга по обеспечению участия субъектов МСП в мероприятиях на крупных российских и международных выставочных площадках на территории </w:t>
      </w:r>
      <w:r w:rsidRPr="00245B47">
        <w:rPr>
          <w:bCs/>
          <w:color w:val="auto"/>
          <w:sz w:val="24"/>
          <w:szCs w:val="24"/>
          <w:lang w:eastAsia="en-US" w:bidi="ar-SA"/>
        </w:rPr>
        <w:t>Российской Федерации</w:t>
      </w:r>
      <w:r w:rsidR="002B70F8" w:rsidRPr="00245B47">
        <w:rPr>
          <w:bCs/>
          <w:color w:val="auto"/>
          <w:sz w:val="24"/>
          <w:szCs w:val="24"/>
          <w:lang w:eastAsia="en-US" w:bidi="ar-SA"/>
        </w:rPr>
        <w:t>*</w:t>
      </w:r>
    </w:p>
    <w:p w:rsidR="00DD2FC9" w:rsidRDefault="00DD2FC9" w:rsidP="00DD2FC9">
      <w:pPr>
        <w:pStyle w:val="12"/>
        <w:tabs>
          <w:tab w:val="left" w:pos="1134"/>
        </w:tabs>
        <w:ind w:left="360"/>
        <w:jc w:val="both"/>
        <w:rPr>
          <w:bCs/>
          <w:color w:val="auto"/>
          <w:sz w:val="24"/>
          <w:szCs w:val="24"/>
          <w:lang w:eastAsia="en-US" w:bidi="ar-SA"/>
        </w:rPr>
      </w:pPr>
    </w:p>
    <w:p w:rsidR="00DD2FC9" w:rsidRDefault="00DD2FC9" w:rsidP="00DD2FC9">
      <w:pPr>
        <w:pStyle w:val="12"/>
        <w:tabs>
          <w:tab w:val="left" w:pos="1134"/>
        </w:tabs>
        <w:ind w:left="360"/>
        <w:jc w:val="both"/>
        <w:rPr>
          <w:bCs/>
          <w:color w:val="auto"/>
          <w:sz w:val="24"/>
          <w:szCs w:val="24"/>
          <w:lang w:eastAsia="en-US" w:bidi="ar-SA"/>
        </w:rPr>
      </w:pPr>
      <w:r>
        <w:rPr>
          <w:bCs/>
          <w:color w:val="auto"/>
          <w:sz w:val="24"/>
          <w:szCs w:val="24"/>
          <w:lang w:eastAsia="en-US" w:bidi="ar-SA"/>
        </w:rPr>
        <w:t>__________________________________________________________________________________</w:t>
      </w:r>
    </w:p>
    <w:p w:rsidR="00DD2FC9" w:rsidRPr="00DD2FC9" w:rsidRDefault="00DD2FC9" w:rsidP="00DD2FC9">
      <w:pPr>
        <w:pStyle w:val="12"/>
        <w:tabs>
          <w:tab w:val="left" w:pos="1134"/>
        </w:tabs>
        <w:ind w:left="360"/>
        <w:jc w:val="center"/>
        <w:rPr>
          <w:bCs/>
          <w:i/>
          <w:color w:val="auto"/>
          <w:sz w:val="20"/>
          <w:szCs w:val="20"/>
          <w:lang w:eastAsia="en-US" w:bidi="ar-SA"/>
        </w:rPr>
      </w:pPr>
      <w:r w:rsidRPr="00DD2FC9">
        <w:rPr>
          <w:bCs/>
          <w:i/>
          <w:color w:val="auto"/>
          <w:sz w:val="20"/>
          <w:szCs w:val="20"/>
          <w:lang w:eastAsia="en-US" w:bidi="ar-SA"/>
        </w:rPr>
        <w:t>(</w:t>
      </w:r>
      <w:r>
        <w:rPr>
          <w:bCs/>
          <w:i/>
          <w:color w:val="auto"/>
          <w:sz w:val="20"/>
          <w:szCs w:val="20"/>
          <w:lang w:eastAsia="en-US" w:bidi="ar-SA"/>
        </w:rPr>
        <w:t>указать наименование</w:t>
      </w:r>
      <w:r w:rsidRPr="00DD2FC9">
        <w:rPr>
          <w:bCs/>
          <w:i/>
          <w:color w:val="auto"/>
          <w:sz w:val="20"/>
          <w:szCs w:val="20"/>
          <w:lang w:eastAsia="en-US" w:bidi="ar-SA"/>
        </w:rPr>
        <w:t>)</w:t>
      </w:r>
    </w:p>
    <w:p w:rsidR="00DD2FC9" w:rsidRDefault="00DD2FC9" w:rsidP="00E154E4">
      <w:pPr>
        <w:pStyle w:val="12"/>
        <w:tabs>
          <w:tab w:val="left" w:pos="1134"/>
        </w:tabs>
        <w:jc w:val="both"/>
        <w:rPr>
          <w:bCs/>
          <w:color w:val="auto"/>
          <w:sz w:val="24"/>
          <w:szCs w:val="24"/>
          <w:lang w:eastAsia="en-US" w:bidi="ar-SA"/>
        </w:rPr>
      </w:pPr>
    </w:p>
    <w:p w:rsidR="00E154E4" w:rsidRPr="00E154E4" w:rsidRDefault="00E154E4" w:rsidP="00DD2FC9">
      <w:pPr>
        <w:pStyle w:val="12"/>
        <w:numPr>
          <w:ilvl w:val="0"/>
          <w:numId w:val="53"/>
        </w:numPr>
        <w:tabs>
          <w:tab w:val="left" w:pos="1134"/>
        </w:tabs>
        <w:jc w:val="both"/>
        <w:rPr>
          <w:bCs/>
          <w:color w:val="auto"/>
          <w:sz w:val="24"/>
          <w:szCs w:val="24"/>
          <w:lang w:eastAsia="en-US" w:bidi="ar-SA"/>
        </w:rPr>
      </w:pPr>
      <w:r w:rsidRPr="00E154E4">
        <w:rPr>
          <w:bCs/>
          <w:color w:val="auto"/>
          <w:sz w:val="24"/>
          <w:szCs w:val="24"/>
          <w:lang w:eastAsia="en-US" w:bidi="ar-SA"/>
        </w:rPr>
        <w:t xml:space="preserve">Услуга по продвижению товаров (работ, услуг) СМСП на </w:t>
      </w:r>
      <w:proofErr w:type="spellStart"/>
      <w:r w:rsidRPr="00E154E4">
        <w:rPr>
          <w:bCs/>
          <w:color w:val="auto"/>
          <w:sz w:val="24"/>
          <w:szCs w:val="24"/>
          <w:lang w:eastAsia="en-US" w:bidi="ar-SA"/>
        </w:rPr>
        <w:t>конгрессных</w:t>
      </w:r>
      <w:proofErr w:type="spellEnd"/>
      <w:r w:rsidRPr="00E154E4">
        <w:rPr>
          <w:bCs/>
          <w:color w:val="auto"/>
          <w:sz w:val="24"/>
          <w:szCs w:val="24"/>
          <w:lang w:eastAsia="en-US" w:bidi="ar-SA"/>
        </w:rPr>
        <w:t xml:space="preserve"> и </w:t>
      </w:r>
      <w:proofErr w:type="spellStart"/>
      <w:r w:rsidRPr="00E154E4">
        <w:rPr>
          <w:bCs/>
          <w:color w:val="auto"/>
          <w:sz w:val="24"/>
          <w:szCs w:val="24"/>
          <w:lang w:eastAsia="en-US" w:bidi="ar-SA"/>
        </w:rPr>
        <w:t>выставочно</w:t>
      </w:r>
      <w:proofErr w:type="spellEnd"/>
      <w:r w:rsidRPr="00E154E4">
        <w:rPr>
          <w:bCs/>
          <w:color w:val="auto"/>
          <w:sz w:val="24"/>
          <w:szCs w:val="24"/>
          <w:lang w:eastAsia="en-US" w:bidi="ar-SA"/>
        </w:rPr>
        <w:t>-ярмарочных мероприятиях (разработка макета и печать полиграфической продукции о продуктах (работах, услугах) СМСП)</w:t>
      </w:r>
      <w:r w:rsidR="00DD2FC9">
        <w:rPr>
          <w:bCs/>
          <w:color w:val="auto"/>
          <w:sz w:val="24"/>
          <w:szCs w:val="24"/>
          <w:lang w:eastAsia="en-US" w:bidi="ar-SA"/>
        </w:rPr>
        <w:t xml:space="preserve"> (</w:t>
      </w:r>
      <w:r w:rsidR="00DD2FC9" w:rsidRPr="00DD2FC9">
        <w:rPr>
          <w:bCs/>
          <w:i/>
          <w:color w:val="auto"/>
          <w:sz w:val="24"/>
          <w:szCs w:val="24"/>
          <w:lang w:eastAsia="en-US" w:bidi="ar-SA"/>
        </w:rPr>
        <w:t>приложить смету Исполнителя</w:t>
      </w:r>
      <w:r w:rsidR="00DD2FC9">
        <w:rPr>
          <w:bCs/>
          <w:color w:val="auto"/>
          <w:sz w:val="24"/>
          <w:szCs w:val="24"/>
          <w:lang w:eastAsia="en-US" w:bidi="ar-SA"/>
        </w:rPr>
        <w:t>)</w:t>
      </w:r>
      <w:r w:rsidRPr="00E154E4">
        <w:rPr>
          <w:bCs/>
          <w:color w:val="auto"/>
          <w:sz w:val="24"/>
          <w:szCs w:val="24"/>
          <w:lang w:eastAsia="en-US" w:bidi="ar-SA"/>
        </w:rPr>
        <w:t>.</w:t>
      </w:r>
    </w:p>
    <w:p w:rsidR="002A4821" w:rsidRPr="00753979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1.1.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 xml:space="preserve">Наименование </w:t>
      </w:r>
      <w:r w:rsidR="00CB33FE">
        <w:rPr>
          <w:rFonts w:ascii="Times New Roman" w:eastAsia="Arial Unicode MS" w:hAnsi="Times New Roman" w:cs="Times New Roman"/>
          <w:bCs/>
          <w:iCs/>
        </w:rPr>
        <w:t>юридического лица</w:t>
      </w:r>
      <w:r w:rsidR="00CB33FE" w:rsidRPr="00F82F8F">
        <w:rPr>
          <w:rFonts w:ascii="Times New Roman" w:eastAsia="Arial Unicode MS" w:hAnsi="Times New Roman" w:cs="Times New Roman"/>
          <w:bCs/>
          <w:iCs/>
        </w:rPr>
        <w:t xml:space="preserve"> / </w:t>
      </w:r>
      <w:r w:rsidR="00CB33FE">
        <w:rPr>
          <w:rFonts w:ascii="Times New Roman" w:eastAsia="Arial Unicode MS" w:hAnsi="Times New Roman" w:cs="Times New Roman"/>
          <w:bCs/>
          <w:iCs/>
        </w:rPr>
        <w:t>ФИО Индивидуального предпринимателя</w:t>
      </w:r>
      <w:r w:rsidRPr="00F82F8F">
        <w:rPr>
          <w:rFonts w:ascii="Times New Roman" w:eastAsia="Arial Unicode MS" w:hAnsi="Times New Roman" w:cs="Times New Roman"/>
          <w:bCs/>
          <w:iCs/>
        </w:rPr>
        <w:t>: 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</w:t>
      </w:r>
      <w:r w:rsidR="00CB33FE">
        <w:rPr>
          <w:rFonts w:ascii="Times New Roman" w:eastAsia="Arial Unicode MS" w:hAnsi="Times New Roman" w:cs="Times New Roman"/>
          <w:bCs/>
          <w:iCs/>
        </w:rPr>
        <w:t>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</w:t>
      </w:r>
      <w:r w:rsidRPr="00F82F8F">
        <w:rPr>
          <w:rFonts w:ascii="Times New Roman" w:eastAsia="Arial Unicode MS" w:hAnsi="Times New Roman" w:cs="Times New Roman"/>
          <w:bCs/>
          <w:iCs/>
        </w:rPr>
        <w:t>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1.2.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Ф.И.О. руководителя:___________________________________________________</w:t>
      </w:r>
      <w:r w:rsidR="00CB33FE">
        <w:rPr>
          <w:rFonts w:ascii="Times New Roman" w:eastAsia="Arial Unicode MS" w:hAnsi="Times New Roman" w:cs="Times New Roman"/>
          <w:bCs/>
          <w:iCs/>
        </w:rPr>
        <w:t>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ИНН:____________________________________________________________</w:t>
      </w:r>
      <w:r w:rsidR="00CB33FE">
        <w:rPr>
          <w:rFonts w:ascii="Times New Roman" w:eastAsia="Arial Unicode MS" w:hAnsi="Times New Roman" w:cs="Times New Roman"/>
          <w:bCs/>
          <w:iCs/>
        </w:rPr>
        <w:t>_____________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 w:rsidRPr="00F82F8F">
        <w:rPr>
          <w:rFonts w:ascii="Times New Roman" w:eastAsia="Arial Unicode MS" w:hAnsi="Times New Roman" w:cs="Times New Roman"/>
          <w:bCs/>
          <w:iCs/>
        </w:rPr>
        <w:tab/>
      </w:r>
      <w:r w:rsidR="00B3724F" w:rsidRPr="00275A80">
        <w:rPr>
          <w:rFonts w:ascii="Times New Roman" w:eastAsia="Arial Unicode MS" w:hAnsi="Times New Roman" w:cs="Times New Roman"/>
          <w:b/>
          <w:bCs/>
          <w:iCs/>
        </w:rPr>
        <w:t>основной</w:t>
      </w:r>
      <w:r w:rsidR="00B3724F">
        <w:rPr>
          <w:rFonts w:ascii="Times New Roman" w:eastAsia="Arial Unicode MS" w:hAnsi="Times New Roman" w:cs="Times New Roman"/>
          <w:bCs/>
          <w:iCs/>
        </w:rPr>
        <w:t xml:space="preserve"> ОКВЭД</w:t>
      </w:r>
      <w:r w:rsidR="001C10C8" w:rsidRPr="001C10C8">
        <w:rPr>
          <w:rStyle w:val="af9"/>
          <w:rFonts w:ascii="Times New Roman" w:eastAsia="Arial Unicode MS" w:hAnsi="Times New Roman" w:cs="Times New Roman"/>
          <w:bCs/>
          <w:iCs/>
        </w:rPr>
        <w:footnoteReference w:customMarkFollows="1" w:id="6"/>
        <w:sym w:font="Symbol" w:char="F031"/>
      </w:r>
      <w:r w:rsidR="00B3724F">
        <w:rPr>
          <w:rFonts w:ascii="Times New Roman" w:eastAsia="Arial Unicode MS" w:hAnsi="Times New Roman" w:cs="Times New Roman"/>
          <w:bCs/>
          <w:iCs/>
        </w:rPr>
        <w:t>:</w:t>
      </w:r>
      <w:r>
        <w:rPr>
          <w:rFonts w:ascii="Times New Roman" w:eastAsia="Arial Unicode MS" w:hAnsi="Times New Roman" w:cs="Times New Roman"/>
          <w:bCs/>
          <w:iCs/>
        </w:rPr>
        <w:t>________________________________________________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________</w:t>
      </w:r>
      <w:r>
        <w:rPr>
          <w:rFonts w:ascii="Times New Roman" w:eastAsia="Arial Unicode MS" w:hAnsi="Times New Roman" w:cs="Times New Roman"/>
          <w:bCs/>
          <w:iCs/>
        </w:rPr>
        <w:t>___</w:t>
      </w:r>
      <w:r w:rsidR="00CB33FE">
        <w:rPr>
          <w:rFonts w:ascii="Times New Roman" w:eastAsia="Arial Unicode MS" w:hAnsi="Times New Roman" w:cs="Times New Roman"/>
          <w:bCs/>
          <w:iCs/>
        </w:rPr>
        <w:t>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1.5.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Юридический адрес</w:t>
      </w:r>
      <w:r w:rsidR="00CB33FE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82F8F">
        <w:rPr>
          <w:rFonts w:ascii="Times New Roman" w:eastAsia="Arial Unicode MS" w:hAnsi="Times New Roman" w:cs="Times New Roman"/>
          <w:bCs/>
          <w:iCs/>
        </w:rPr>
        <w:t>/ Фактический адрес:__________________________________</w:t>
      </w:r>
      <w:r w:rsidR="00CB33FE">
        <w:rPr>
          <w:rFonts w:ascii="Times New Roman" w:eastAsia="Arial Unicode MS" w:hAnsi="Times New Roman" w:cs="Times New Roman"/>
          <w:bCs/>
          <w:iCs/>
        </w:rPr>
        <w:t>________</w:t>
      </w:r>
    </w:p>
    <w:p w:rsidR="002A4821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_______________________________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</w:t>
      </w:r>
      <w:r w:rsidR="00795FEC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82F8F">
        <w:rPr>
          <w:rFonts w:ascii="Times New Roman" w:eastAsia="Arial Unicode MS" w:hAnsi="Times New Roman" w:cs="Times New Roman"/>
          <w:bCs/>
          <w:iCs/>
        </w:rPr>
        <w:t>почта):_____________________________________</w:t>
      </w:r>
      <w:r w:rsidR="00CB33FE">
        <w:rPr>
          <w:rFonts w:ascii="Times New Roman" w:eastAsia="Arial Unicode MS" w:hAnsi="Times New Roman" w:cs="Times New Roman"/>
          <w:bCs/>
          <w:iCs/>
        </w:rPr>
        <w:t>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2A4821" w:rsidRPr="00F6591D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</w:t>
      </w:r>
      <w:r w:rsidR="00B9360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им заявлением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получателем поддержки в рамках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реализации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Организатором отбора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проекта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«Акселерация субъектов малого и среднего бизнеса» (по направлениям деятельности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Регионального центра инжиниринга, </w:t>
      </w:r>
      <w:r w:rsidR="00364BE5" w:rsidRPr="00364BE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Центр</w:t>
      </w:r>
      <w:r w:rsidR="00364BE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</w:t>
      </w:r>
      <w:r w:rsidR="00364BE5" w:rsidRPr="00364BE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поддержки предпринимательства</w:t>
      </w:r>
      <w:r w:rsidR="00364BE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</w:t>
      </w:r>
      <w:r w:rsidR="00364BE5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 также Центра кластерного развития).</w:t>
      </w:r>
    </w:p>
    <w:p w:rsidR="00B93605" w:rsidRPr="008A14A9" w:rsidRDefault="00B93605" w:rsidP="00B9360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lastRenderedPageBreak/>
        <w:t xml:space="preserve">Настоящим заявлением подтверждаю готовность на получение услуг </w:t>
      </w:r>
      <w:r w:rsidRPr="008A14A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по направлению деятельности Центра НХП АНО «Мой бизнес» на условиях софинансирования.</w:t>
      </w:r>
    </w:p>
    <w:p w:rsidR="002A4821" w:rsidRPr="00753979" w:rsidRDefault="002A4821" w:rsidP="002A4821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2A4821" w:rsidRPr="00753979" w:rsidRDefault="002A4821" w:rsidP="002A4821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___________________________________________(наименование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CF4F63" w:rsidRDefault="002A4821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en-US" w:bidi="ar-SA"/>
        </w:rPr>
        <w:t>__</w:t>
      </w:r>
      <w:r w:rsidR="00480657">
        <w:rPr>
          <w:rFonts w:ascii="Times New Roman" w:eastAsia="Times New Roman" w:hAnsi="Times New Roman" w:cs="Times New Roman"/>
          <w:lang w:eastAsia="en-US" w:bidi="ar-SA"/>
        </w:rPr>
        <w:t>______________________________.</w:t>
      </w: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3F6AF5" w:rsidP="0088151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«____» ____________202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2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года</w:t>
      </w:r>
    </w:p>
    <w:p w:rsidR="003F6AF5" w:rsidRDefault="003F6AF5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>_______________ (подпись)_______________________(расшифровка)</w:t>
      </w: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>МП</w:t>
      </w: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695F4C">
      <w:pPr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pStyle w:val="41"/>
        <w:shd w:val="clear" w:color="auto" w:fill="auto"/>
        <w:spacing w:after="240"/>
        <w:ind w:left="360" w:right="380"/>
      </w:pPr>
    </w:p>
    <w:p w:rsidR="00881510" w:rsidRPr="00FA059E" w:rsidRDefault="00881510" w:rsidP="00881510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A059E">
        <w:rPr>
          <w:rFonts w:ascii="Times New Roman" w:eastAsia="Times New Roman" w:hAnsi="Times New Roman" w:cs="Times New Roman"/>
          <w:sz w:val="18"/>
          <w:szCs w:val="18"/>
        </w:rPr>
        <w:t>Приложение №5</w:t>
      </w:r>
    </w:p>
    <w:p w:rsidR="00881510" w:rsidRPr="00FA059E" w:rsidRDefault="00881510" w:rsidP="00881510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A059E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881510" w:rsidRPr="00FA059E" w:rsidRDefault="00881510" w:rsidP="00881510">
      <w:pPr>
        <w:pStyle w:val="12"/>
        <w:ind w:left="480" w:firstLine="240"/>
        <w:jc w:val="right"/>
        <w:rPr>
          <w:sz w:val="18"/>
          <w:szCs w:val="18"/>
        </w:rPr>
      </w:pPr>
      <w:r w:rsidRPr="00FA059E">
        <w:rPr>
          <w:sz w:val="18"/>
          <w:szCs w:val="18"/>
        </w:rPr>
        <w:t>АНО «Мой бизнес»</w:t>
      </w:r>
    </w:p>
    <w:p w:rsidR="00881510" w:rsidRPr="00FA059E" w:rsidRDefault="00881510" w:rsidP="00881510">
      <w:pPr>
        <w:pStyle w:val="41"/>
        <w:shd w:val="clear" w:color="auto" w:fill="auto"/>
        <w:spacing w:after="240"/>
        <w:ind w:left="360" w:right="380"/>
      </w:pPr>
    </w:p>
    <w:p w:rsidR="00881510" w:rsidRPr="00FA059E" w:rsidRDefault="00881510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A059E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СОГЛАСИЕ</w:t>
      </w:r>
    </w:p>
    <w:p w:rsidR="00881510" w:rsidRDefault="00881510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A059E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 обработку персональных данных СМСП</w:t>
      </w:r>
    </w:p>
    <w:p w:rsidR="00AA4909" w:rsidRDefault="00AA4909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AA490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 целью проведения </w:t>
      </w:r>
      <w:proofErr w:type="spellStart"/>
      <w:r w:rsidRPr="00AA490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скоринга</w:t>
      </w:r>
      <w:proofErr w:type="spellEnd"/>
    </w:p>
    <w:p w:rsidR="00881510" w:rsidRDefault="00881510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AA4909" w:rsidRPr="00AA4909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гр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Ф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_________________________________________________________________, ________________(должность) / представитель 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(Наименование Получателя поддержки) </w:t>
      </w:r>
    </w:p>
    <w:p w:rsidR="00AA4909" w:rsidRPr="00AA4909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Адрес регистрации по месту жительства: __________________________________________</w:t>
      </w:r>
      <w:r w:rsidR="00D52A81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</w:t>
      </w:r>
    </w:p>
    <w:p w:rsidR="00AA4909" w:rsidRPr="00AA4909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паспорт серии _____________ № ___________, выдан ______________________________</w:t>
      </w:r>
      <w:r w:rsidR="00D52A81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г. </w:t>
      </w:r>
    </w:p>
    <w:p w:rsidR="00AA4909" w:rsidRPr="00AA4909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число, месяц год рождения _______________________________________________________</w:t>
      </w:r>
      <w:r w:rsidR="00D52A81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</w:p>
    <w:p w:rsidR="00AA4909" w:rsidRPr="00AA4909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даю согласие на обработку моих персональных данных АНО «Мой бизнес» в целях проведения </w:t>
      </w:r>
      <w:proofErr w:type="spellStart"/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прескоринга</w:t>
      </w:r>
      <w:proofErr w:type="spellEnd"/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/ </w:t>
      </w:r>
      <w:proofErr w:type="spellStart"/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скоринга</w:t>
      </w:r>
      <w:proofErr w:type="spellEnd"/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(оценки экономических показателей Получателя поддержки на основании методики АО «Корпорация МСП»), а также последующую передачу таких данных с указанными целями в АО «Корпорация МСП» Получателя поддержки согласно требованиям Приказа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</w:t>
      </w:r>
      <w:r w:rsidRPr="00E6192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</w:t>
      </w:r>
      <w:r w:rsidR="00B0589D" w:rsidRPr="00E6192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ательства»</w:t>
      </w:r>
      <w:r w:rsidRPr="00E6192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для обеспечения возможности дальнейшего предоставления поддержки в форме услуг АНО «Мой бизнес» по соответствующей заявке Получателя Поддержки.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AA4909" w:rsidRPr="00AA4909" w:rsidRDefault="00155AD2" w:rsidP="00AA4909">
      <w:pPr>
        <w:ind w:firstLine="709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="00AA4909"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данные: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1.1. Фамилия, имя, отчество.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1.2. Число, месяц, год рождения.   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1.3. Гражданство.</w:t>
      </w:r>
    </w:p>
    <w:p w:rsidR="00AA4909" w:rsidRPr="00AA4909" w:rsidRDefault="00AA4909" w:rsidP="00AA490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1.4. Данные паспорта гражданина Российской Федерации (серия, номер, кем и когда выдан). </w:t>
      </w:r>
    </w:p>
    <w:p w:rsidR="00AA4909" w:rsidRPr="00AA4909" w:rsidRDefault="00AA4909" w:rsidP="00AA490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1.5. Адрес регистрации по месту жительства (адрес регистрации по паспорту)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Настоящее согласие предоставляется на осуществление действий или совокупности действий в отношении моих персональных данных, совершаемых с использованием средств автоматизации или без использования таких средств, которые необходимы для  достижения указанных выше целей,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 персональных данных, передачу  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lastRenderedPageBreak/>
        <w:t xml:space="preserve">(предоставление) вышеуказанных данных, а также осуществление иных действий с моими персональными данными с учетом законодательства в течение всего периода действия моего трудового договора и после его прекращения (увольнения) – в течение срока, установленного нормативными правовыми актами до передачи документов, содержащих персональные данные, на архивное хранение. </w:t>
      </w:r>
    </w:p>
    <w:p w:rsidR="00A20848" w:rsidRDefault="00A20848" w:rsidP="00D574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D574E9" w:rsidRDefault="00AA4909" w:rsidP="00D574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AA490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Настоящее согласие предоставлено на срок 1 (один) год и может быть отозвано по письменному заявлению, поданному в АНО «Мой бизнес».</w:t>
      </w:r>
    </w:p>
    <w:p w:rsidR="00A20848" w:rsidRDefault="00A20848" w:rsidP="00D574E9">
      <w:pPr>
        <w:pStyle w:val="ConsPlusNonformat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D574E9" w:rsidRPr="00F8199F" w:rsidRDefault="00AA4909" w:rsidP="00D574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753979">
        <w:rPr>
          <w:rFonts w:ascii="Times New Roman" w:hAnsi="Times New Roman" w:cs="Times New Roman"/>
          <w:lang w:eastAsia="en-US"/>
        </w:rPr>
        <w:t>Приложение</w:t>
      </w:r>
      <w:r w:rsidRPr="002A024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: </w:t>
      </w:r>
      <w:r w:rsidR="00D574E9" w:rsidRPr="002A024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заполненная заявка – </w:t>
      </w:r>
      <w:r w:rsidR="00D574E9" w:rsidRPr="00F8199F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анкета субъекта малого и среднего предпринимательства на получение услуг (для юридических лиц)</w:t>
      </w:r>
    </w:p>
    <w:p w:rsidR="00AA4909" w:rsidRPr="00F8199F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             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«____» ____________202</w:t>
      </w:r>
      <w:r w:rsidR="009B60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2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года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 _______________/Фамилия И.О.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М.П.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</w:t>
      </w:r>
    </w:p>
    <w:p w:rsid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AA4909" w:rsidRPr="00AA4909" w:rsidRDefault="00AA4909" w:rsidP="00AA4909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7621"/>
      </w:tblGrid>
      <w:tr w:rsidR="00881510" w:rsidRPr="00753979" w:rsidTr="00B660F5">
        <w:tc>
          <w:tcPr>
            <w:tcW w:w="7621" w:type="dxa"/>
          </w:tcPr>
          <w:p w:rsidR="00881510" w:rsidRPr="00753979" w:rsidRDefault="00881510" w:rsidP="00B660F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</w:tbl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</w:pPr>
    </w:p>
    <w:p w:rsidR="00A36BCB" w:rsidRDefault="00A36BCB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sectPr w:rsidR="00A36BCB" w:rsidSect="008E4C38">
      <w:footerReference w:type="first" r:id="rId36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8C" w:rsidRDefault="009E018C">
      <w:r>
        <w:separator/>
      </w:r>
    </w:p>
  </w:endnote>
  <w:endnote w:type="continuationSeparator" w:id="0">
    <w:p w:rsidR="009E018C" w:rsidRDefault="009E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3F" w:rsidRDefault="00A87A3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8C" w:rsidRDefault="009E018C"/>
  </w:footnote>
  <w:footnote w:type="continuationSeparator" w:id="0">
    <w:p w:rsidR="009E018C" w:rsidRDefault="009E018C"/>
  </w:footnote>
  <w:footnote w:id="1">
    <w:p w:rsidR="00A87A3F" w:rsidRDefault="00A87A3F" w:rsidP="000A7205">
      <w:pPr>
        <w:pStyle w:val="af7"/>
      </w:pPr>
      <w:r w:rsidRPr="004D4C76">
        <w:rPr>
          <w:rStyle w:val="af9"/>
        </w:rPr>
        <w:t>1</w:t>
      </w:r>
      <w:r w:rsidRPr="004D4C7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Самозанятый вправе указать только одну услугу из указанных</w:t>
      </w:r>
    </w:p>
  </w:footnote>
  <w:footnote w:id="2">
    <w:p w:rsidR="00A87A3F" w:rsidRDefault="00A87A3F" w:rsidP="000A7205">
      <w:pPr>
        <w:pStyle w:val="af7"/>
      </w:pPr>
    </w:p>
  </w:footnote>
  <w:footnote w:id="3">
    <w:p w:rsidR="00A87A3F" w:rsidRPr="002F3C06" w:rsidRDefault="00A87A3F" w:rsidP="000A7205">
      <w:pPr>
        <w:pStyle w:val="af7"/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</w:pPr>
      <w:r>
        <w:rPr>
          <w:rStyle w:val="af9"/>
        </w:rPr>
        <w:t>2</w:t>
      </w:r>
      <w:r>
        <w:t xml:space="preserve"> </w:t>
      </w:r>
      <w:r w:rsidRPr="002F3C0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Согласно Перечню (Приложение №1)</w:t>
      </w:r>
    </w:p>
  </w:footnote>
  <w:footnote w:id="4">
    <w:p w:rsidR="00A87A3F" w:rsidRDefault="00A87A3F">
      <w:pPr>
        <w:pStyle w:val="af7"/>
      </w:pPr>
      <w:r>
        <w:rPr>
          <w:rStyle w:val="af9"/>
        </w:rPr>
        <w:footnoteRef/>
      </w:r>
      <w:r>
        <w:t xml:space="preserve"> </w:t>
      </w:r>
      <w:r w:rsidRPr="0021472A">
        <w:rPr>
          <w:rFonts w:ascii="Times New Roman" w:eastAsia="Arial Unicode MS" w:hAnsi="Times New Roman" w:cs="Times New Roman"/>
          <w:bCs/>
          <w:i/>
          <w:iCs/>
        </w:rPr>
        <w:t>СМСП вправе указать только одну слугу из указанных</w:t>
      </w:r>
    </w:p>
  </w:footnote>
  <w:footnote w:id="5">
    <w:p w:rsidR="00A87A3F" w:rsidRDefault="00A87A3F">
      <w:pPr>
        <w:pStyle w:val="af7"/>
      </w:pPr>
      <w:r w:rsidRPr="007C1E33">
        <w:rPr>
          <w:rStyle w:val="af9"/>
        </w:rPr>
        <w:footnoteRef/>
      </w:r>
      <w:r w:rsidRPr="007C1E33">
        <w:t xml:space="preserve"> </w:t>
      </w:r>
      <w:r w:rsidRPr="007C1E33">
        <w:rPr>
          <w:rFonts w:ascii="Times New Roman" w:eastAsia="Arial Unicode MS" w:hAnsi="Times New Roman" w:cs="Times New Roman"/>
          <w:bCs/>
          <w:i/>
          <w:iCs/>
        </w:rPr>
        <w:t>Согласно Перечню (Приложение №1)</w:t>
      </w:r>
    </w:p>
  </w:footnote>
  <w:footnote w:id="6">
    <w:p w:rsidR="00A87A3F" w:rsidRDefault="00A87A3F">
      <w:pPr>
        <w:pStyle w:val="af7"/>
        <w:rPr>
          <w:rFonts w:ascii="Times New Roman" w:eastAsia="Arial Unicode MS" w:hAnsi="Times New Roman" w:cs="Times New Roman"/>
          <w:bCs/>
          <w:i/>
          <w:iCs/>
        </w:rPr>
      </w:pPr>
      <w:r w:rsidRPr="001C10C8">
        <w:rPr>
          <w:rStyle w:val="af9"/>
        </w:rPr>
        <w:sym w:font="Symbol" w:char="F031"/>
      </w:r>
      <w:r>
        <w:t xml:space="preserve"> </w:t>
      </w:r>
      <w:r w:rsidRPr="0070606B">
        <w:rPr>
          <w:rFonts w:ascii="Times New Roman" w:eastAsia="Arial Unicode MS" w:hAnsi="Times New Roman" w:cs="Times New Roman"/>
          <w:bCs/>
          <w:i/>
          <w:iCs/>
        </w:rPr>
        <w:t>Согласно</w:t>
      </w:r>
      <w:r>
        <w:rPr>
          <w:rFonts w:ascii="Times New Roman" w:eastAsia="Arial Unicode MS" w:hAnsi="Times New Roman" w:cs="Times New Roman"/>
          <w:bCs/>
          <w:i/>
          <w:iCs/>
        </w:rPr>
        <w:t xml:space="preserve"> П</w:t>
      </w:r>
      <w:r w:rsidRPr="0070606B">
        <w:rPr>
          <w:rFonts w:ascii="Times New Roman" w:eastAsia="Arial Unicode MS" w:hAnsi="Times New Roman" w:cs="Times New Roman"/>
          <w:bCs/>
          <w:i/>
          <w:iCs/>
        </w:rPr>
        <w:t>еречню (</w:t>
      </w:r>
      <w:r>
        <w:rPr>
          <w:rFonts w:ascii="Times New Roman" w:eastAsia="Arial Unicode MS" w:hAnsi="Times New Roman" w:cs="Times New Roman"/>
          <w:bCs/>
          <w:i/>
          <w:iCs/>
        </w:rPr>
        <w:t>Приложение №1)</w:t>
      </w:r>
    </w:p>
    <w:p w:rsidR="00A87A3F" w:rsidRDefault="00A87A3F">
      <w:pPr>
        <w:pStyle w:val="af7"/>
      </w:pPr>
      <w:r w:rsidRPr="00EB09A6">
        <w:rPr>
          <w:rFonts w:ascii="Times New Roman" w:eastAsia="Arial Unicode MS" w:hAnsi="Times New Roman" w:cs="Times New Roman"/>
          <w:bCs/>
          <w:i/>
          <w:iCs/>
        </w:rPr>
        <w:t>*СМСП вправе принять участие в одном выставочном мероприятии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1714D5"/>
    <w:multiLevelType w:val="hybridMultilevel"/>
    <w:tmpl w:val="0E96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634FB6"/>
    <w:multiLevelType w:val="multilevel"/>
    <w:tmpl w:val="C9EA8F56"/>
    <w:numStyleLink w:val="7"/>
  </w:abstractNum>
  <w:abstractNum w:abstractNumId="18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6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9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A5C5066"/>
    <w:multiLevelType w:val="multilevel"/>
    <w:tmpl w:val="485EBA74"/>
    <w:numStyleLink w:val="1"/>
  </w:abstractNum>
  <w:abstractNum w:abstractNumId="42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4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42"/>
  </w:num>
  <w:num w:numId="3">
    <w:abstractNumId w:val="47"/>
  </w:num>
  <w:num w:numId="4">
    <w:abstractNumId w:val="40"/>
  </w:num>
  <w:num w:numId="5">
    <w:abstractNumId w:val="18"/>
  </w:num>
  <w:num w:numId="6">
    <w:abstractNumId w:val="27"/>
  </w:num>
  <w:num w:numId="7">
    <w:abstractNumId w:val="37"/>
  </w:num>
  <w:num w:numId="8">
    <w:abstractNumId w:val="41"/>
  </w:num>
  <w:num w:numId="9">
    <w:abstractNumId w:val="34"/>
  </w:num>
  <w:num w:numId="10">
    <w:abstractNumId w:val="3"/>
  </w:num>
  <w:num w:numId="11">
    <w:abstractNumId w:val="14"/>
  </w:num>
  <w:num w:numId="12">
    <w:abstractNumId w:val="11"/>
  </w:num>
  <w:num w:numId="13">
    <w:abstractNumId w:val="35"/>
  </w:num>
  <w:num w:numId="14">
    <w:abstractNumId w:val="43"/>
  </w:num>
  <w:num w:numId="15">
    <w:abstractNumId w:val="7"/>
  </w:num>
  <w:num w:numId="16">
    <w:abstractNumId w:val="23"/>
  </w:num>
  <w:num w:numId="17">
    <w:abstractNumId w:val="1"/>
  </w:num>
  <w:num w:numId="18">
    <w:abstractNumId w:val="48"/>
  </w:num>
  <w:num w:numId="19">
    <w:abstractNumId w:val="31"/>
  </w:num>
  <w:num w:numId="20">
    <w:abstractNumId w:val="26"/>
  </w:num>
  <w:num w:numId="21">
    <w:abstractNumId w:val="17"/>
  </w:num>
  <w:num w:numId="22">
    <w:abstractNumId w:val="36"/>
  </w:num>
  <w:num w:numId="23">
    <w:abstractNumId w:val="28"/>
  </w:num>
  <w:num w:numId="24">
    <w:abstractNumId w:val="29"/>
  </w:num>
  <w:num w:numId="25">
    <w:abstractNumId w:val="46"/>
  </w:num>
  <w:num w:numId="26">
    <w:abstractNumId w:val="6"/>
  </w:num>
  <w:num w:numId="27">
    <w:abstractNumId w:val="16"/>
  </w:num>
  <w:num w:numId="28">
    <w:abstractNumId w:val="9"/>
  </w:num>
  <w:num w:numId="29">
    <w:abstractNumId w:val="51"/>
  </w:num>
  <w:num w:numId="30">
    <w:abstractNumId w:val="24"/>
  </w:num>
  <w:num w:numId="31">
    <w:abstractNumId w:val="5"/>
  </w:num>
  <w:num w:numId="32">
    <w:abstractNumId w:val="39"/>
  </w:num>
  <w:num w:numId="33">
    <w:abstractNumId w:val="8"/>
  </w:num>
  <w:num w:numId="34">
    <w:abstractNumId w:val="13"/>
  </w:num>
  <w:num w:numId="35">
    <w:abstractNumId w:val="10"/>
  </w:num>
  <w:num w:numId="36">
    <w:abstractNumId w:val="49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4"/>
  </w:num>
  <w:num w:numId="39">
    <w:abstractNumId w:val="45"/>
  </w:num>
  <w:num w:numId="40">
    <w:abstractNumId w:val="33"/>
  </w:num>
  <w:num w:numId="41">
    <w:abstractNumId w:val="21"/>
  </w:num>
  <w:num w:numId="42">
    <w:abstractNumId w:val="22"/>
  </w:num>
  <w:num w:numId="43">
    <w:abstractNumId w:val="20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9"/>
  </w:num>
  <w:num w:numId="46">
    <w:abstractNumId w:val="32"/>
  </w:num>
  <w:num w:numId="47">
    <w:abstractNumId w:val="25"/>
  </w:num>
  <w:num w:numId="48">
    <w:abstractNumId w:val="4"/>
  </w:num>
  <w:num w:numId="49">
    <w:abstractNumId w:val="12"/>
  </w:num>
  <w:num w:numId="50">
    <w:abstractNumId w:val="15"/>
  </w:num>
  <w:num w:numId="51">
    <w:abstractNumId w:val="17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A71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92F14"/>
    <w:rsid w:val="0009699A"/>
    <w:rsid w:val="000A03DA"/>
    <w:rsid w:val="000A2935"/>
    <w:rsid w:val="000A30A5"/>
    <w:rsid w:val="000A7205"/>
    <w:rsid w:val="000A7910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5324"/>
    <w:rsid w:val="00166131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892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4CB"/>
    <w:rsid w:val="002077EF"/>
    <w:rsid w:val="00212F29"/>
    <w:rsid w:val="00213B94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B70F8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60C"/>
    <w:rsid w:val="002F3C06"/>
    <w:rsid w:val="002F5C69"/>
    <w:rsid w:val="002F5F9E"/>
    <w:rsid w:val="0030076C"/>
    <w:rsid w:val="00302F83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14289"/>
    <w:rsid w:val="003210F8"/>
    <w:rsid w:val="00321E19"/>
    <w:rsid w:val="00322875"/>
    <w:rsid w:val="003249CD"/>
    <w:rsid w:val="00324D67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E47CA"/>
    <w:rsid w:val="003F266D"/>
    <w:rsid w:val="003F2A2F"/>
    <w:rsid w:val="003F33EA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74AB"/>
    <w:rsid w:val="005403FD"/>
    <w:rsid w:val="00542EA0"/>
    <w:rsid w:val="00546447"/>
    <w:rsid w:val="00546936"/>
    <w:rsid w:val="0055257C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478"/>
    <w:rsid w:val="005F05E2"/>
    <w:rsid w:val="005F33C1"/>
    <w:rsid w:val="00603B61"/>
    <w:rsid w:val="00603F7D"/>
    <w:rsid w:val="006065D9"/>
    <w:rsid w:val="006103F5"/>
    <w:rsid w:val="00611FCE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76577"/>
    <w:rsid w:val="00680A00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73BB"/>
    <w:rsid w:val="006C12F0"/>
    <w:rsid w:val="006C3F18"/>
    <w:rsid w:val="006C594C"/>
    <w:rsid w:val="006C6A66"/>
    <w:rsid w:val="006C7BDF"/>
    <w:rsid w:val="006D03D9"/>
    <w:rsid w:val="006D0D78"/>
    <w:rsid w:val="006D3F33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823E1"/>
    <w:rsid w:val="00782B3B"/>
    <w:rsid w:val="00786309"/>
    <w:rsid w:val="00787EDC"/>
    <w:rsid w:val="00792E98"/>
    <w:rsid w:val="00795FEC"/>
    <w:rsid w:val="007A2066"/>
    <w:rsid w:val="007A255A"/>
    <w:rsid w:val="007A2C63"/>
    <w:rsid w:val="007A4518"/>
    <w:rsid w:val="007A53D6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39B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F5"/>
    <w:rsid w:val="00951D91"/>
    <w:rsid w:val="009554B0"/>
    <w:rsid w:val="00960587"/>
    <w:rsid w:val="00961BED"/>
    <w:rsid w:val="00963828"/>
    <w:rsid w:val="009643B8"/>
    <w:rsid w:val="00966C6A"/>
    <w:rsid w:val="009735C1"/>
    <w:rsid w:val="0097446A"/>
    <w:rsid w:val="00975681"/>
    <w:rsid w:val="009757B4"/>
    <w:rsid w:val="009758F9"/>
    <w:rsid w:val="0098073E"/>
    <w:rsid w:val="0098082A"/>
    <w:rsid w:val="009829A2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589D"/>
    <w:rsid w:val="00B07DFA"/>
    <w:rsid w:val="00B118C4"/>
    <w:rsid w:val="00B11D85"/>
    <w:rsid w:val="00B1269F"/>
    <w:rsid w:val="00B14B80"/>
    <w:rsid w:val="00B15E2F"/>
    <w:rsid w:val="00B200E0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3605"/>
    <w:rsid w:val="00B97475"/>
    <w:rsid w:val="00BA59B1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48D3"/>
    <w:rsid w:val="00C26981"/>
    <w:rsid w:val="00C3327A"/>
    <w:rsid w:val="00C34098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731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5B4D"/>
    <w:rsid w:val="00D764A0"/>
    <w:rsid w:val="00D85A12"/>
    <w:rsid w:val="00D875BD"/>
    <w:rsid w:val="00D90FBB"/>
    <w:rsid w:val="00D9476E"/>
    <w:rsid w:val="00D97C55"/>
    <w:rsid w:val="00DA0808"/>
    <w:rsid w:val="00DA0C6D"/>
    <w:rsid w:val="00DA15B4"/>
    <w:rsid w:val="00DA24AC"/>
    <w:rsid w:val="00DA5235"/>
    <w:rsid w:val="00DB0DAE"/>
    <w:rsid w:val="00DB25EA"/>
    <w:rsid w:val="00DB2674"/>
    <w:rsid w:val="00DB2E6E"/>
    <w:rsid w:val="00DB34DB"/>
    <w:rsid w:val="00DB4F5A"/>
    <w:rsid w:val="00DC2EB9"/>
    <w:rsid w:val="00DC3E7E"/>
    <w:rsid w:val="00DC5248"/>
    <w:rsid w:val="00DC6067"/>
    <w:rsid w:val="00DC681F"/>
    <w:rsid w:val="00DC6AEB"/>
    <w:rsid w:val="00DD0340"/>
    <w:rsid w:val="00DD14DE"/>
    <w:rsid w:val="00DD299B"/>
    <w:rsid w:val="00DD2A5D"/>
    <w:rsid w:val="00DD2FC9"/>
    <w:rsid w:val="00DE3AC7"/>
    <w:rsid w:val="00DE6213"/>
    <w:rsid w:val="00DF0CE8"/>
    <w:rsid w:val="00DF0FB1"/>
    <w:rsid w:val="00DF27A7"/>
    <w:rsid w:val="00DF2A27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260E6"/>
    <w:rsid w:val="00E3151C"/>
    <w:rsid w:val="00E31D3E"/>
    <w:rsid w:val="00E35B75"/>
    <w:rsid w:val="00E413B0"/>
    <w:rsid w:val="00E434E3"/>
    <w:rsid w:val="00E500BB"/>
    <w:rsid w:val="00E518C7"/>
    <w:rsid w:val="00E54E15"/>
    <w:rsid w:val="00E61922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6612"/>
    <w:rsid w:val="00F37060"/>
    <w:rsid w:val="00F40715"/>
    <w:rsid w:val="00F413E9"/>
    <w:rsid w:val="00F42395"/>
    <w:rsid w:val="00F424A9"/>
    <w:rsid w:val="00F439FB"/>
    <w:rsid w:val="00F47114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D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D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0817&amp;date=21.10.2020&amp;dst=101322&amp;fld=134" TargetMode="External"/><Relationship Id="rId18" Type="http://schemas.openxmlformats.org/officeDocument/2006/relationships/hyperlink" Target="https://login.consultant.ru/link/?req=doc&amp;base=LAW&amp;n=350817&amp;date=21.10.2020&amp;dst=101694&amp;fld=134" TargetMode="External"/><Relationship Id="rId26" Type="http://schemas.openxmlformats.org/officeDocument/2006/relationships/hyperlink" Target="https://login.consultant.ru/link/?req=doc&amp;base=LAW&amp;n=350817&amp;date=21.10.2020&amp;dst=102692&amp;fld=134" TargetMode="External"/><Relationship Id="rId21" Type="http://schemas.openxmlformats.org/officeDocument/2006/relationships/hyperlink" Target="https://login.consultant.ru/link/?req=doc&amp;base=LAW&amp;n=350817&amp;date=21.10.2020&amp;dst=101877&amp;fld=134" TargetMode="External"/><Relationship Id="rId34" Type="http://schemas.openxmlformats.org/officeDocument/2006/relationships/hyperlink" Target="https://login.consultant.ru/link/?req=doc&amp;base=LAW&amp;n=350817&amp;date=21.10.2020&amp;dst=102986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0817&amp;date=21.10.2020&amp;dst=101271&amp;fld=134" TargetMode="External"/><Relationship Id="rId17" Type="http://schemas.openxmlformats.org/officeDocument/2006/relationships/hyperlink" Target="https://login.consultant.ru/link/?req=doc&amp;base=LAW&amp;n=350817&amp;date=21.10.2020&amp;dst=101692&amp;fld=134" TargetMode="External"/><Relationship Id="rId25" Type="http://schemas.openxmlformats.org/officeDocument/2006/relationships/hyperlink" Target="https://login.consultant.ru/link/?req=doc&amp;base=LAW&amp;n=350817&amp;date=21.10.2020&amp;dst=102079&amp;fld=134" TargetMode="External"/><Relationship Id="rId33" Type="http://schemas.openxmlformats.org/officeDocument/2006/relationships/hyperlink" Target="https://login.consultant.ru/link/?req=doc&amp;base=LAW&amp;n=350817&amp;date=21.10.2020&amp;dst=102984&amp;fld=13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0817&amp;date=21.10.2020&amp;dst=101680&amp;fld=134" TargetMode="External"/><Relationship Id="rId20" Type="http://schemas.openxmlformats.org/officeDocument/2006/relationships/hyperlink" Target="https://login.consultant.ru/link/?req=doc&amp;base=LAW&amp;n=350817&amp;date=21.10.2020&amp;dst=101756&amp;fld=134" TargetMode="External"/><Relationship Id="rId29" Type="http://schemas.openxmlformats.org/officeDocument/2006/relationships/hyperlink" Target="https://login.consultant.ru/link/?req=doc&amp;base=LAW&amp;n=350817&amp;date=21.10.2020&amp;dst=102643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0817&amp;date=21.10.2020&amp;dst=101184&amp;fld=134" TargetMode="External"/><Relationship Id="rId24" Type="http://schemas.openxmlformats.org/officeDocument/2006/relationships/hyperlink" Target="https://login.consultant.ru/link/?req=doc&amp;base=LAW&amp;n=350817&amp;date=21.10.2020&amp;dst=101940&amp;fld=134" TargetMode="External"/><Relationship Id="rId32" Type="http://schemas.openxmlformats.org/officeDocument/2006/relationships/hyperlink" Target="https://login.consultant.ru/link/?req=doc&amp;base=LAW&amp;n=350817&amp;date=21.10.2020&amp;dst=102976&amp;fld=134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0817&amp;date=21.10.2020&amp;dst=101624&amp;fld=134" TargetMode="External"/><Relationship Id="rId23" Type="http://schemas.openxmlformats.org/officeDocument/2006/relationships/hyperlink" Target="https://login.consultant.ru/link/?req=doc&amp;base=LAW&amp;n=350817&amp;date=21.10.2020&amp;dst=101932&amp;fld=134" TargetMode="External"/><Relationship Id="rId28" Type="http://schemas.openxmlformats.org/officeDocument/2006/relationships/hyperlink" Target="https://login.consultant.ru/link/?req=doc&amp;base=LAW&amp;n=350817&amp;date=21.10.2020&amp;dst=102625&amp;fld=13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0817&amp;date=21.10.2020&amp;dst=101065&amp;fld=134" TargetMode="External"/><Relationship Id="rId19" Type="http://schemas.openxmlformats.org/officeDocument/2006/relationships/hyperlink" Target="https://login.consultant.ru/link/?req=doc&amp;base=LAW&amp;n=350817&amp;date=21.10.2020&amp;dst=101696&amp;fld=134" TargetMode="External"/><Relationship Id="rId31" Type="http://schemas.openxmlformats.org/officeDocument/2006/relationships/hyperlink" Target="https://login.consultant.ru/link/?req=doc&amp;base=LAW&amp;n=350817&amp;date=21.10.2020&amp;dst=102659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R&amp;n=304211&amp;dst=100019&amp;fld=134" TargetMode="External"/><Relationship Id="rId14" Type="http://schemas.openxmlformats.org/officeDocument/2006/relationships/hyperlink" Target="https://login.consultant.ru/link/?req=doc&amp;base=LAW&amp;n=350817&amp;date=21.10.2020&amp;dst=101611&amp;fld=134" TargetMode="External"/><Relationship Id="rId22" Type="http://schemas.openxmlformats.org/officeDocument/2006/relationships/hyperlink" Target="https://login.consultant.ru/link/?req=doc&amp;base=LAW&amp;n=350817&amp;date=21.10.2020&amp;dst=101918&amp;fld=134" TargetMode="External"/><Relationship Id="rId27" Type="http://schemas.openxmlformats.org/officeDocument/2006/relationships/hyperlink" Target="https://login.consultant.ru/link/?req=doc&amp;base=LAW&amp;n=350817&amp;date=21.10.2020&amp;dst=102612&amp;fld=134" TargetMode="External"/><Relationship Id="rId30" Type="http://schemas.openxmlformats.org/officeDocument/2006/relationships/hyperlink" Target="https://login.consultant.ru/link/?req=doc&amp;base=LAW&amp;n=350817&amp;date=21.10.2020&amp;dst=102651&amp;fld=134" TargetMode="External"/><Relationship Id="rId35" Type="http://schemas.openxmlformats.org/officeDocument/2006/relationships/hyperlink" Target="https://login.consultant.ru/link/?req=doc&amp;base=LAW&amp;n=350817&amp;date=21.10.2020&amp;dst=102998&amp;fld=134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16BD-1452-4B03-A7BA-51C1C331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14016</Words>
  <Characters>79892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Торопилова</cp:lastModifiedBy>
  <cp:revision>5</cp:revision>
  <cp:lastPrinted>2022-09-05T07:10:00Z</cp:lastPrinted>
  <dcterms:created xsi:type="dcterms:W3CDTF">2022-09-05T06:28:00Z</dcterms:created>
  <dcterms:modified xsi:type="dcterms:W3CDTF">2022-09-05T07:11:00Z</dcterms:modified>
</cp:coreProperties>
</file>