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E005A6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highlight w:val="magenta"/>
                <w:lang w:eastAsia="en-US" w:bidi="ar-SA"/>
              </w:rPr>
            </w:pPr>
            <w:r w:rsidRPr="001E49B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(указать мероприятие</w:t>
            </w:r>
            <w:r w:rsidRPr="001E49B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Наименование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E005A6" w:rsidRDefault="00E005A6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адрес:_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):_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BB0BBA" w:rsidRPr="00BB0BBA" w:rsidRDefault="00BB0BBA" w:rsidP="00BB0BBA">
      <w:pPr>
        <w:widowControl/>
        <w:shd w:val="clear" w:color="auto" w:fill="FFFFFF"/>
        <w:ind w:firstLine="567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BB0BBA">
        <w:rPr>
          <w:rFonts w:ascii="YS Text" w:eastAsia="Times New Roman" w:hAnsi="YS Text" w:cs="Times New Roman"/>
          <w:sz w:val="23"/>
          <w:szCs w:val="23"/>
          <w:lang w:bidi="ar-SA"/>
        </w:rPr>
        <w:t>Является ли учредитель юридического лица (один из учредите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лей) / ИП лицом, которое моложе</w:t>
      </w:r>
      <w:r>
        <w:rPr>
          <w:rFonts w:ascii="YS Text" w:eastAsia="Times New Roman" w:hAnsi="YS Text" w:cs="Times New Roman" w:hint="eastAsia"/>
          <w:sz w:val="23"/>
          <w:szCs w:val="23"/>
          <w:lang w:bidi="ar-SA"/>
        </w:rPr>
        <w:t> </w:t>
      </w:r>
      <w:r w:rsidRPr="00BB0BBA">
        <w:rPr>
          <w:rFonts w:ascii="YS Text" w:eastAsia="Times New Roman" w:hAnsi="YS Text" w:cs="Times New Roman"/>
          <w:sz w:val="23"/>
          <w:szCs w:val="23"/>
          <w:lang w:bidi="ar-SA"/>
        </w:rPr>
        <w:t>25</w:t>
      </w:r>
      <w:r>
        <w:rPr>
          <w:rFonts w:ascii="YS Text" w:eastAsia="Times New Roman" w:hAnsi="YS Text" w:cs="Times New Roman" w:hint="eastAsia"/>
          <w:sz w:val="23"/>
          <w:szCs w:val="23"/>
          <w:lang w:bidi="ar-SA"/>
        </w:rPr>
        <w:t> </w:t>
      </w:r>
      <w:r w:rsidRPr="00BB0BBA">
        <w:rPr>
          <w:rFonts w:ascii="YS Text" w:eastAsia="Times New Roman" w:hAnsi="YS Text" w:cs="Times New Roman"/>
          <w:sz w:val="23"/>
          <w:szCs w:val="23"/>
          <w:lang w:bidi="ar-SA"/>
        </w:rPr>
        <w:t>полных лет: да / нет (нужное подчеркнуть)</w:t>
      </w:r>
    </w:p>
    <w:p w:rsidR="00BB0BBA" w:rsidRDefault="00BB0BBA" w:rsidP="00BB0BBA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bookmarkStart w:id="0" w:name="_GoBack"/>
      <w:bookmarkEnd w:id="0"/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</w:t>
      </w:r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800214" w:rsidRDefault="00800214" w:rsidP="002A4821">
      <w:pPr>
        <w:pStyle w:val="41"/>
        <w:shd w:val="clear" w:color="auto" w:fill="auto"/>
        <w:spacing w:after="240"/>
        <w:ind w:left="360" w:right="380"/>
      </w:pPr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67" w:rsidRDefault="00DE7367">
      <w:r>
        <w:separator/>
      </w:r>
    </w:p>
  </w:endnote>
  <w:endnote w:type="continuationSeparator" w:id="0">
    <w:p w:rsidR="00DE7367" w:rsidRDefault="00D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67" w:rsidRDefault="00DE7367"/>
  </w:footnote>
  <w:footnote w:type="continuationSeparator" w:id="0">
    <w:p w:rsidR="00DE7367" w:rsidRDefault="00DE7367"/>
  </w:footnote>
  <w:footnote w:id="1">
    <w:p w:rsidR="0046234C" w:rsidRDefault="0046234C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46234C" w:rsidRDefault="0046234C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34FB6"/>
    <w:multiLevelType w:val="multilevel"/>
    <w:tmpl w:val="C9EA8F56"/>
    <w:numStyleLink w:val="7"/>
  </w:abstractNum>
  <w:abstractNum w:abstractNumId="1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5C5066"/>
    <w:multiLevelType w:val="multilevel"/>
    <w:tmpl w:val="485EBA74"/>
    <w:numStyleLink w:val="1"/>
  </w:abstractNum>
  <w:abstractNum w:abstractNumId="4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0BBA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E7367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DD0F-0B69-46C5-9F53-D40185C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24</cp:revision>
  <cp:lastPrinted>2021-12-29T14:18:00Z</cp:lastPrinted>
  <dcterms:created xsi:type="dcterms:W3CDTF">2022-01-24T07:28:00Z</dcterms:created>
  <dcterms:modified xsi:type="dcterms:W3CDTF">2022-08-31T09:24:00Z</dcterms:modified>
</cp:coreProperties>
</file>