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07" w:rsidRDefault="00BE0407" w:rsidP="00BE04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РЕГЛАМЕНТ</w:t>
      </w:r>
    </w:p>
    <w:p w:rsidR="009F0B97" w:rsidRPr="00567C0A" w:rsidRDefault="00BE0407" w:rsidP="009F0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деятельности по осуществлению </w:t>
      </w:r>
      <w:r w:rsidRPr="001674F4">
        <w:rPr>
          <w:rFonts w:ascii="Times New Roman" w:hAnsi="Times New Roman"/>
          <w:b/>
          <w:bCs/>
          <w:sz w:val="28"/>
          <w:szCs w:val="28"/>
        </w:rPr>
        <w:t xml:space="preserve">функций регионального центра компетенций </w:t>
      </w:r>
      <w:r w:rsidR="009F0B97" w:rsidRPr="00567C0A">
        <w:rPr>
          <w:rFonts w:ascii="Times New Roman" w:hAnsi="Times New Roman" w:cs="Times New Roman"/>
          <w:b/>
          <w:sz w:val="28"/>
          <w:szCs w:val="28"/>
        </w:rPr>
        <w:t>по</w:t>
      </w:r>
      <w:r w:rsidR="009F0B97">
        <w:rPr>
          <w:rFonts w:ascii="Times New Roman" w:hAnsi="Times New Roman" w:cs="Times New Roman"/>
          <w:b/>
          <w:sz w:val="28"/>
          <w:szCs w:val="28"/>
        </w:rPr>
        <w:t xml:space="preserve"> вопросам оказания </w:t>
      </w:r>
      <w:r w:rsidR="009F0B97" w:rsidRPr="00C0416C">
        <w:rPr>
          <w:rFonts w:ascii="Times New Roman" w:hAnsi="Times New Roman" w:cs="Times New Roman"/>
          <w:b/>
          <w:sz w:val="28"/>
          <w:szCs w:val="28"/>
        </w:rPr>
        <w:t xml:space="preserve">финансовой, имущественной, </w:t>
      </w:r>
      <w:r w:rsidR="009F0B97">
        <w:rPr>
          <w:rFonts w:ascii="Times New Roman" w:hAnsi="Times New Roman" w:cs="Times New Roman"/>
          <w:b/>
          <w:sz w:val="28"/>
          <w:szCs w:val="28"/>
        </w:rPr>
        <w:t xml:space="preserve">информационной, маркетинговой и иной поддержки субъектам малого и среднего предпринимательства </w:t>
      </w:r>
      <w:r w:rsidR="009F0B97" w:rsidRPr="00567C0A">
        <w:rPr>
          <w:rFonts w:ascii="Times New Roman" w:hAnsi="Times New Roman" w:cs="Times New Roman"/>
          <w:b/>
          <w:sz w:val="28"/>
          <w:szCs w:val="28"/>
        </w:rPr>
        <w:t>в целях стимулирования их развития в</w:t>
      </w:r>
      <w:r w:rsidR="009F0B97">
        <w:rPr>
          <w:rFonts w:ascii="Times New Roman" w:hAnsi="Times New Roman" w:cs="Times New Roman"/>
          <w:b/>
          <w:sz w:val="28"/>
          <w:szCs w:val="28"/>
        </w:rPr>
        <w:t> </w:t>
      </w:r>
      <w:r w:rsidR="009F0B97" w:rsidRPr="00567C0A">
        <w:rPr>
          <w:rFonts w:ascii="Times New Roman" w:hAnsi="Times New Roman" w:cs="Times New Roman"/>
          <w:b/>
          <w:sz w:val="28"/>
          <w:szCs w:val="28"/>
        </w:rPr>
        <w:t>качестве поставщиков (исполнителей, подрядчиков) при осуществлении закупок товаров, работ, услуг заказчиками, определенными Правительством Российской Федерации в соответствии с Федеральным законом</w:t>
      </w:r>
      <w:r w:rsidR="009F0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B97" w:rsidRPr="00567C0A">
        <w:rPr>
          <w:rFonts w:ascii="Times New Roman" w:hAnsi="Times New Roman" w:cs="Times New Roman"/>
          <w:b/>
          <w:sz w:val="28"/>
          <w:szCs w:val="28"/>
        </w:rPr>
        <w:t>от 18</w:t>
      </w:r>
      <w:r w:rsidR="009F0B97">
        <w:rPr>
          <w:rFonts w:ascii="Times New Roman" w:hAnsi="Times New Roman" w:cs="Times New Roman"/>
          <w:b/>
          <w:sz w:val="28"/>
          <w:szCs w:val="28"/>
        </w:rPr>
        <w:t>.07.</w:t>
      </w:r>
      <w:r w:rsidR="009F0B97" w:rsidRPr="00567C0A">
        <w:rPr>
          <w:rFonts w:ascii="Times New Roman" w:hAnsi="Times New Roman" w:cs="Times New Roman"/>
          <w:b/>
          <w:sz w:val="28"/>
          <w:szCs w:val="28"/>
        </w:rPr>
        <w:t>2011 № 223-ФЗ «О закупках товаров, работ, услуг отдельными видами юридических лиц»</w:t>
      </w:r>
    </w:p>
    <w:p w:rsidR="00BE0407" w:rsidRDefault="00BE0407" w:rsidP="00BE04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0407" w:rsidRPr="00DD4897" w:rsidRDefault="00BE0407" w:rsidP="00BE04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0407" w:rsidRDefault="00BE0407" w:rsidP="00BE0407">
      <w:pPr>
        <w:pStyle w:val="a3"/>
        <w:numPr>
          <w:ilvl w:val="0"/>
          <w:numId w:val="1"/>
        </w:numPr>
        <w:spacing w:after="0" w:line="4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2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E0407" w:rsidRPr="00753B2D" w:rsidRDefault="00BE0407" w:rsidP="00BE0407">
      <w:pPr>
        <w:pStyle w:val="a3"/>
        <w:spacing w:after="0" w:line="440" w:lineRule="exact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BE0407" w:rsidRPr="00EE2415" w:rsidRDefault="00CA6926" w:rsidP="00CA6926">
      <w:pPr>
        <w:pStyle w:val="a3"/>
        <w:numPr>
          <w:ilvl w:val="1"/>
          <w:numId w:val="1"/>
        </w:numPr>
        <w:spacing w:after="0" w:line="440" w:lineRule="exact"/>
        <w:ind w:left="-142" w:firstLine="113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407" w:rsidRPr="00753B2D">
        <w:rPr>
          <w:rFonts w:ascii="Times New Roman" w:hAnsi="Times New Roman" w:cs="Times New Roman"/>
          <w:sz w:val="28"/>
          <w:szCs w:val="28"/>
        </w:rPr>
        <w:t xml:space="preserve">Настоящий регламент (далее – Регламент) определяет методологию организации и осуществления </w:t>
      </w:r>
      <w:r w:rsidR="00BE0407" w:rsidRPr="00D51BD6">
        <w:rPr>
          <w:rFonts w:ascii="Times New Roman" w:hAnsi="Times New Roman" w:cs="Times New Roman"/>
          <w:bCs/>
          <w:sz w:val="28"/>
          <w:szCs w:val="28"/>
        </w:rPr>
        <w:t>функций регионального центра компетенций</w:t>
      </w:r>
      <w:r w:rsidR="00BE04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0B97" w:rsidRPr="009F0B97">
        <w:rPr>
          <w:rFonts w:ascii="Times New Roman" w:hAnsi="Times New Roman" w:cs="Times New Roman"/>
          <w:bCs/>
          <w:sz w:val="28"/>
          <w:szCs w:val="28"/>
        </w:rPr>
        <w:t>по вопросам оказания финансовой, имущественной, информационной, маркетинговой и иной поддержки субъектам малого и среднего предпринимательства в целях стимулирования их развития в качестве поставщиков (исполнителей, подрядчиков)</w:t>
      </w:r>
      <w:r w:rsidR="009F0B97">
        <w:rPr>
          <w:rFonts w:ascii="Times New Roman" w:hAnsi="Times New Roman" w:cs="Times New Roman"/>
          <w:bCs/>
          <w:sz w:val="28"/>
          <w:szCs w:val="28"/>
        </w:rPr>
        <w:t>,</w:t>
      </w:r>
      <w:r w:rsidR="009F0B97" w:rsidRPr="009F0B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0407">
        <w:rPr>
          <w:rFonts w:ascii="Times New Roman" w:hAnsi="Times New Roman" w:cs="Times New Roman"/>
          <w:bCs/>
          <w:sz w:val="28"/>
          <w:szCs w:val="28"/>
        </w:rPr>
        <w:t>(далее – мероприятия по «</w:t>
      </w:r>
      <w:r w:rsidR="00FB4557">
        <w:rPr>
          <w:rFonts w:ascii="Times New Roman" w:hAnsi="Times New Roman" w:cs="Times New Roman"/>
          <w:bCs/>
          <w:sz w:val="28"/>
          <w:szCs w:val="28"/>
        </w:rPr>
        <w:t>выращиванию</w:t>
      </w:r>
      <w:r w:rsidR="00BE0407">
        <w:rPr>
          <w:rFonts w:ascii="Times New Roman" w:hAnsi="Times New Roman" w:cs="Times New Roman"/>
          <w:bCs/>
          <w:sz w:val="28"/>
          <w:szCs w:val="28"/>
        </w:rPr>
        <w:t>»</w:t>
      </w:r>
      <w:r w:rsidR="00BE0407" w:rsidRPr="00EE2415">
        <w:rPr>
          <w:rFonts w:ascii="Times New Roman" w:hAnsi="Times New Roman" w:cs="Times New Roman"/>
          <w:bCs/>
          <w:sz w:val="28"/>
          <w:szCs w:val="28"/>
        </w:rPr>
        <w:t>).</w:t>
      </w:r>
    </w:p>
    <w:p w:rsidR="00BE0407" w:rsidRPr="00A23128" w:rsidRDefault="009F0B97" w:rsidP="00A23128">
      <w:pPr>
        <w:pStyle w:val="a3"/>
        <w:numPr>
          <w:ilvl w:val="1"/>
          <w:numId w:val="1"/>
        </w:numPr>
        <w:spacing w:line="440" w:lineRule="exact"/>
        <w:ind w:left="0" w:firstLine="993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BE0407" w:rsidRPr="00EE241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рамках деятельности по реализации мероприятий </w:t>
      </w:r>
      <w:r w:rsidR="00BE0407" w:rsidRPr="00EE241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  <w:t xml:space="preserve">по </w:t>
      </w:r>
      <w:r w:rsidR="00FB455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«выращиванию»</w:t>
      </w:r>
      <w:r w:rsidR="00BE0407" w:rsidRPr="00EE241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Региональный центр компетенций </w:t>
      </w:r>
      <w:r w:rsidR="00BE0407" w:rsidRPr="00EE24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руководствуется </w:t>
      </w:r>
      <w:r w:rsidR="00BE0407" w:rsidRPr="00DC657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Федеральным законом от 18.07.2011 № 223-ФЗ «О закупках товаров, работ, услуг отдельными видами юридических лиц», Федеральным законом от 26.07.2006 № 135-ФЗ «О защите конкуренции», Федеральным законом от 24.07.2007 №</w:t>
      </w:r>
      <w:r w:rsidR="00BE04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BE0407" w:rsidRPr="00DC657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209-ФЗ</w:t>
      </w:r>
      <w:r w:rsidR="00BE0407" w:rsidRPr="00EE2415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«</w:t>
      </w:r>
      <w:r w:rsidR="00BE0407" w:rsidRPr="000416BF">
        <w:rPr>
          <w:rFonts w:ascii="Times New Roman" w:hAnsi="Times New Roman" w:cs="Times New Roman"/>
          <w:bCs/>
          <w:kern w:val="36"/>
          <w:sz w:val="28"/>
          <w:szCs w:val="28"/>
        </w:rPr>
        <w:t>О развитии малого и среднего предпринимательства в Российской Федерации»,</w:t>
      </w:r>
      <w:r w:rsidR="00A23128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A23128" w:rsidRPr="00A23128">
        <w:rPr>
          <w:rFonts w:ascii="Times New Roman" w:hAnsi="Times New Roman" w:cs="Times New Roman"/>
          <w:bCs/>
          <w:kern w:val="36"/>
          <w:sz w:val="28"/>
          <w:szCs w:val="28"/>
        </w:rPr>
        <w:t>методическими рекомендациями по вопросам оказания финансовой, имущественной, информационной, маркетинговой и иной поддержки субъектам малого и среднего предпринимательства в целях стимулирования их развития в качестве поставщиков (исполнителей, подрядчиков) при осуществлении закупок товаров, работ, услуг заказчиками, определенными Правительством Российской Федерации в соответствии с Федеральным законом от 18.07.2011 № 223-ФЗ «О закупках товаров, работ, услуг отдельными видами юридических лиц» от 26.12.2018 г.,</w:t>
      </w:r>
      <w:r w:rsidR="00A23128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BE0407" w:rsidRPr="00A23128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иными законодательными актами, нормативными правовыми актами федеральных </w:t>
      </w:r>
      <w:r w:rsidR="00BE0407" w:rsidRPr="00A23128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органов исполнительной власти, законодательными актами Вологодской области, нормативными правовыми актами органов исполнительной власти Вологодской области</w:t>
      </w:r>
      <w:r w:rsidR="00BE0407" w:rsidRPr="00A23128">
        <w:rPr>
          <w:rFonts w:ascii="Times New Roman" w:eastAsia="Calibri" w:hAnsi="Times New Roman" w:cs="Times New Roman"/>
          <w:sz w:val="28"/>
          <w:szCs w:val="28"/>
        </w:rPr>
        <w:t xml:space="preserve">, настоящим </w:t>
      </w:r>
      <w:r w:rsidR="00A23128">
        <w:rPr>
          <w:rFonts w:ascii="Times New Roman" w:eastAsia="Calibri" w:hAnsi="Times New Roman" w:cs="Times New Roman"/>
          <w:sz w:val="28"/>
          <w:szCs w:val="28"/>
        </w:rPr>
        <w:t>Регламентом, использующим</w:t>
      </w:r>
      <w:r w:rsidR="00BE0407" w:rsidRPr="00A23128">
        <w:rPr>
          <w:rFonts w:ascii="Times New Roman" w:eastAsia="Calibri" w:hAnsi="Times New Roman" w:cs="Times New Roman"/>
          <w:sz w:val="28"/>
          <w:szCs w:val="28"/>
        </w:rPr>
        <w:t xml:space="preserve"> в работе </w:t>
      </w:r>
      <w:r w:rsidR="00BE0407" w:rsidRPr="00A23128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</w:t>
      </w:r>
      <w:r w:rsidRPr="00A23128">
        <w:rPr>
          <w:rFonts w:ascii="Times New Roman" w:hAnsi="Times New Roman" w:cs="Times New Roman"/>
          <w:bCs/>
          <w:sz w:val="28"/>
          <w:szCs w:val="28"/>
        </w:rPr>
        <w:t>по вопросам оказания финансовой, имущественной, информационной, маркетинговой и иной поддержки субъектам малого и среднего предпринимательства в целях стимулирования их развития в качестве поставщиков (исполнителей, подрядчиков) при осуществлении закупок товаров, работ, услуг заказчиками, определенными Правительством Российской Федерации в соответствии с Федеральным законом от 18.07.2011 № 223-ФЗ «О закупках товаров, работ, услуг отдельными видами юридических лиц»</w:t>
      </w:r>
      <w:r w:rsidR="00BE0407" w:rsidRPr="00A23128">
        <w:rPr>
          <w:rFonts w:ascii="Times New Roman" w:hAnsi="Times New Roman" w:cs="Times New Roman"/>
          <w:bCs/>
          <w:sz w:val="28"/>
          <w:szCs w:val="28"/>
        </w:rPr>
        <w:t>, утвержденными</w:t>
      </w:r>
      <w:r w:rsidR="00FB4557" w:rsidRPr="00A23128">
        <w:rPr>
          <w:rFonts w:ascii="Times New Roman" w:hAnsi="Times New Roman" w:cs="Times New Roman"/>
          <w:bCs/>
          <w:sz w:val="28"/>
          <w:szCs w:val="28"/>
        </w:rPr>
        <w:t xml:space="preserve"> решением Совета директоров АО «Корпорация «МСП» «26» декабря 2018 г.</w:t>
      </w:r>
      <w:r w:rsidR="00451D0A" w:rsidRPr="00A23128">
        <w:rPr>
          <w:rFonts w:ascii="Times New Roman" w:hAnsi="Times New Roman" w:cs="Times New Roman"/>
          <w:bCs/>
          <w:sz w:val="28"/>
          <w:szCs w:val="28"/>
        </w:rPr>
        <w:t>,</w:t>
      </w:r>
      <w:r w:rsidR="00FB4557" w:rsidRPr="00A23128">
        <w:rPr>
          <w:rFonts w:ascii="Times New Roman" w:hAnsi="Times New Roman" w:cs="Times New Roman"/>
          <w:bCs/>
          <w:sz w:val="28"/>
          <w:szCs w:val="28"/>
        </w:rPr>
        <w:t xml:space="preserve"> (протокол № 68)</w:t>
      </w:r>
    </w:p>
    <w:p w:rsidR="00BE0407" w:rsidRPr="00B33D2E" w:rsidRDefault="00BE0407" w:rsidP="00BE0407">
      <w:pPr>
        <w:pStyle w:val="a3"/>
        <w:numPr>
          <w:ilvl w:val="1"/>
          <w:numId w:val="1"/>
        </w:numPr>
        <w:spacing w:after="0" w:line="440" w:lineRule="exact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D2E">
        <w:rPr>
          <w:rFonts w:ascii="Times New Roman" w:hAnsi="Times New Roman" w:cs="Times New Roman"/>
          <w:sz w:val="28"/>
          <w:szCs w:val="28"/>
        </w:rPr>
        <w:t xml:space="preserve">В настоящем Регламенте используются следующие определения и сокращения: </w:t>
      </w:r>
    </w:p>
    <w:p w:rsidR="00BE0407" w:rsidRDefault="00BE0407" w:rsidP="00BE0407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0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Региональный центр компетенции (РЦК)</w:t>
      </w:r>
      <w:r w:rsidRPr="003720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организация инфраструктуры поддержки</w:t>
      </w:r>
      <w:r w:rsidRPr="00F412E2">
        <w:rPr>
          <w:rFonts w:ascii="Times New Roman" w:hAnsi="Times New Roman" w:cs="Times New Roman"/>
          <w:sz w:val="28"/>
          <w:szCs w:val="28"/>
        </w:rPr>
        <w:t xml:space="preserve"> </w:t>
      </w:r>
      <w:r w:rsidRPr="003720C8">
        <w:rPr>
          <w:rFonts w:ascii="Times New Roman" w:hAnsi="Times New Roman" w:cs="Times New Roman"/>
          <w:sz w:val="28"/>
          <w:szCs w:val="28"/>
        </w:rPr>
        <w:t>субъектов МСП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928BE">
        <w:rPr>
          <w:rFonts w:ascii="Times New Roman" w:hAnsi="Times New Roman" w:cs="Times New Roman"/>
          <w:sz w:val="28"/>
          <w:szCs w:val="28"/>
        </w:rPr>
        <w:t xml:space="preserve">Региональный центр инжиниринга на базе </w:t>
      </w:r>
      <w:r>
        <w:rPr>
          <w:rFonts w:ascii="Times New Roman" w:hAnsi="Times New Roman" w:cs="Times New Roman"/>
          <w:sz w:val="28"/>
          <w:szCs w:val="28"/>
        </w:rPr>
        <w:t>АНО «РЦПП ВО»)</w:t>
      </w:r>
      <w:r w:rsidRPr="003720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уполномоченная </w:t>
      </w:r>
      <w:r w:rsidRPr="003720C8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 </w:t>
      </w:r>
      <w:r>
        <w:rPr>
          <w:rFonts w:ascii="Times New Roman" w:hAnsi="Times New Roman" w:cs="Times New Roman"/>
          <w:bCs/>
          <w:sz w:val="28"/>
          <w:szCs w:val="28"/>
        </w:rPr>
        <w:t>Вологодской области</w:t>
      </w:r>
      <w:r w:rsidRPr="00204C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0C8">
        <w:rPr>
          <w:rFonts w:ascii="Times New Roman" w:hAnsi="Times New Roman" w:cs="Times New Roman"/>
          <w:sz w:val="28"/>
          <w:szCs w:val="28"/>
        </w:rPr>
        <w:t xml:space="preserve">на осуществление функций регионального центра компетенций в целях содействия взаимодействию субъектов малого и среднего предпринимательства (далее – субъекты МСП) с органами исполнительной власти </w:t>
      </w:r>
      <w:r>
        <w:rPr>
          <w:rFonts w:ascii="Times New Roman" w:hAnsi="Times New Roman" w:cs="Times New Roman"/>
          <w:bCs/>
          <w:sz w:val="28"/>
          <w:szCs w:val="28"/>
        </w:rPr>
        <w:t>Вологодской области</w:t>
      </w:r>
      <w:r w:rsidRPr="00204C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0C8">
        <w:rPr>
          <w:rFonts w:ascii="Times New Roman" w:hAnsi="Times New Roman" w:cs="Times New Roman"/>
          <w:sz w:val="28"/>
          <w:szCs w:val="28"/>
        </w:rPr>
        <w:t xml:space="preserve">и организациями инфраструктуры поддержки субъектов МСП при реализации мероприятий по </w:t>
      </w:r>
      <w:r w:rsidR="00FB4557">
        <w:rPr>
          <w:rFonts w:ascii="Times New Roman" w:hAnsi="Times New Roman" w:cs="Times New Roman"/>
          <w:sz w:val="28"/>
          <w:szCs w:val="28"/>
        </w:rPr>
        <w:t>«выращиванию»</w:t>
      </w:r>
      <w:r w:rsidRPr="003720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407" w:rsidRPr="002E6889" w:rsidRDefault="00FB4557" w:rsidP="002E6889">
      <w:pPr>
        <w:pStyle w:val="ConsPlusNormal"/>
        <w:spacing w:line="360" w:lineRule="auto"/>
        <w:ind w:firstLine="709"/>
        <w:jc w:val="both"/>
        <w:rPr>
          <w:rFonts w:eastAsia="Times New Roman"/>
          <w:bCs/>
        </w:rPr>
      </w:pPr>
      <w:r>
        <w:rPr>
          <w:b/>
        </w:rPr>
        <w:t>Выращивани</w:t>
      </w:r>
      <w:r w:rsidR="00BE0407" w:rsidRPr="00AB1075">
        <w:rPr>
          <w:b/>
        </w:rPr>
        <w:t>е</w:t>
      </w:r>
      <w:r w:rsidR="00BE0407">
        <w:t xml:space="preserve"> – </w:t>
      </w:r>
      <w:r w:rsidR="002E6889">
        <w:rPr>
          <w:rFonts w:eastAsia="Times New Roman"/>
          <w:bCs/>
        </w:rPr>
        <w:t>комплекс</w:t>
      </w:r>
      <w:r w:rsidR="002E6889" w:rsidRPr="00547DF6">
        <w:rPr>
          <w:rFonts w:eastAsia="Times New Roman"/>
          <w:bCs/>
        </w:rPr>
        <w:t xml:space="preserve"> мероприятий, направленных на оказание информационной, консультационной, маркетинговой, финансовой (включая кредитную, гарантийную)</w:t>
      </w:r>
      <w:r w:rsidR="002E6889">
        <w:rPr>
          <w:rFonts w:eastAsia="Times New Roman"/>
          <w:bCs/>
        </w:rPr>
        <w:t>, имущественной</w:t>
      </w:r>
      <w:r w:rsidR="002E6889" w:rsidRPr="00547DF6">
        <w:rPr>
          <w:rFonts w:eastAsia="Times New Roman"/>
          <w:bCs/>
        </w:rPr>
        <w:t xml:space="preserve"> и иной поддержки субъектам </w:t>
      </w:r>
      <w:r w:rsidR="002E6889">
        <w:rPr>
          <w:rFonts w:eastAsia="Times New Roman"/>
          <w:bCs/>
        </w:rPr>
        <w:t>малого и среднего предпринимательства</w:t>
      </w:r>
      <w:r w:rsidR="002E6889" w:rsidRPr="00547DF6">
        <w:rPr>
          <w:rFonts w:eastAsia="Times New Roman"/>
          <w:bCs/>
        </w:rPr>
        <w:t xml:space="preserve"> производственного</w:t>
      </w:r>
      <w:r w:rsidR="002E6889">
        <w:rPr>
          <w:rFonts w:eastAsia="Times New Roman"/>
          <w:bCs/>
        </w:rPr>
        <w:t xml:space="preserve"> сектора</w:t>
      </w:r>
      <w:r w:rsidR="002E6889" w:rsidRPr="00547DF6">
        <w:rPr>
          <w:rStyle w:val="a9"/>
          <w:bCs/>
        </w:rPr>
        <w:footnoteReference w:id="1"/>
      </w:r>
      <w:r w:rsidR="002E6889" w:rsidRPr="00547DF6">
        <w:rPr>
          <w:rFonts w:eastAsia="Times New Roman"/>
          <w:bCs/>
        </w:rPr>
        <w:t xml:space="preserve"> </w:t>
      </w:r>
      <w:r w:rsidR="002E6889">
        <w:rPr>
          <w:rFonts w:eastAsia="Times New Roman"/>
          <w:bCs/>
        </w:rPr>
        <w:t xml:space="preserve">(далее – </w:t>
      </w:r>
      <w:r w:rsidR="002E6889">
        <w:rPr>
          <w:rFonts w:eastAsia="Times New Roman"/>
          <w:bCs/>
        </w:rPr>
        <w:lastRenderedPageBreak/>
        <w:t>субъекты МСП)</w:t>
      </w:r>
      <w:r w:rsidR="002E6889" w:rsidRPr="00547DF6">
        <w:rPr>
          <w:rFonts w:eastAsia="Times New Roman"/>
          <w:bCs/>
        </w:rPr>
        <w:t>, повышения уровня их технологической готовности, конкурентоспособности и адаптации к условиям открытого рынка, в том числе с целью стимулирования развития субъектов МСП в качестве поставщиков при осуществлении закупок товаров, работ, услуг заказчиками, определенными Правительством Российской Федерации в соответствии с Федеральным законом от 18</w:t>
      </w:r>
      <w:r w:rsidR="002E6889">
        <w:rPr>
          <w:rFonts w:eastAsia="Times New Roman"/>
          <w:bCs/>
        </w:rPr>
        <w:t>.07.</w:t>
      </w:r>
      <w:r w:rsidR="002E6889" w:rsidRPr="00547DF6">
        <w:rPr>
          <w:rFonts w:eastAsia="Times New Roman"/>
          <w:bCs/>
        </w:rPr>
        <w:t>2011 №</w:t>
      </w:r>
      <w:r w:rsidR="002E6889">
        <w:rPr>
          <w:rFonts w:eastAsia="Times New Roman"/>
          <w:bCs/>
        </w:rPr>
        <w:t xml:space="preserve"> </w:t>
      </w:r>
      <w:r w:rsidR="002E6889" w:rsidRPr="00547DF6">
        <w:rPr>
          <w:rFonts w:eastAsia="Times New Roman"/>
          <w:bCs/>
        </w:rPr>
        <w:t xml:space="preserve">223-ФЗ «О закупках товаров, работ, услуг отдельными видами юридических лиц» (далее </w:t>
      </w:r>
      <w:r w:rsidR="002E6889">
        <w:rPr>
          <w:rFonts w:eastAsia="Times New Roman"/>
          <w:bCs/>
        </w:rPr>
        <w:t xml:space="preserve">соответственно </w:t>
      </w:r>
      <w:r w:rsidR="002E6889" w:rsidRPr="00547DF6">
        <w:rPr>
          <w:rFonts w:eastAsia="Times New Roman"/>
          <w:bCs/>
        </w:rPr>
        <w:t>– мероприятия по «</w:t>
      </w:r>
      <w:r w:rsidR="002E6889">
        <w:rPr>
          <w:rFonts w:eastAsia="Times New Roman"/>
          <w:bCs/>
        </w:rPr>
        <w:t>выращ</w:t>
      </w:r>
      <w:r w:rsidR="002E6889" w:rsidRPr="00547DF6">
        <w:rPr>
          <w:rFonts w:eastAsia="Times New Roman"/>
          <w:bCs/>
        </w:rPr>
        <w:t>иванию», Заказчики</w:t>
      </w:r>
      <w:r w:rsidR="002E6889" w:rsidRPr="00043D2C">
        <w:rPr>
          <w:rFonts w:eastAsia="Times New Roman"/>
          <w:bCs/>
        </w:rPr>
        <w:t>,</w:t>
      </w:r>
      <w:r w:rsidR="002E6889" w:rsidRPr="00127EC1">
        <w:rPr>
          <w:rFonts w:asciiTheme="minorHAnsi" w:eastAsia="Times New Roman" w:hAnsiTheme="minorHAnsi" w:cstheme="minorBidi"/>
          <w:bCs/>
          <w:sz w:val="22"/>
          <w:szCs w:val="22"/>
        </w:rPr>
        <w:t xml:space="preserve"> </w:t>
      </w:r>
      <w:r w:rsidR="002E6889" w:rsidRPr="00127EC1">
        <w:rPr>
          <w:rFonts w:eastAsia="Times New Roman"/>
          <w:bCs/>
        </w:rPr>
        <w:t>Федеральный закон № 223-ФЗ).</w:t>
      </w:r>
    </w:p>
    <w:p w:rsidR="002E6889" w:rsidRDefault="00BE0407" w:rsidP="00BE04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26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Субъект малого и среднего предпринимательства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производственного сектора </w:t>
      </w:r>
      <w:r w:rsidRPr="00E8626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далее – </w:t>
      </w:r>
      <w:r w:rsidRPr="00E8626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субъект МСП)</w:t>
      </w:r>
      <w:r w:rsidRPr="00E86260">
        <w:rPr>
          <w:rFonts w:ascii="Times New Roman" w:hAnsi="Times New Roman" w:cs="Times New Roman"/>
          <w:sz w:val="28"/>
          <w:szCs w:val="28"/>
        </w:rPr>
        <w:t xml:space="preserve"> – юридическ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="002E6889">
        <w:rPr>
          <w:rFonts w:ascii="Times New Roman" w:hAnsi="Times New Roman" w:cs="Times New Roman"/>
          <w:sz w:val="28"/>
          <w:szCs w:val="28"/>
        </w:rPr>
        <w:t xml:space="preserve">лицо </w:t>
      </w:r>
      <w:r w:rsidR="002E6889" w:rsidRPr="002E6889">
        <w:rPr>
          <w:rFonts w:ascii="Times New Roman" w:hAnsi="Times New Roman" w:cs="Times New Roman"/>
          <w:sz w:val="28"/>
          <w:szCs w:val="28"/>
        </w:rPr>
        <w:t xml:space="preserve">и индивидуальные предприниматели, относящиеся к субъектам малого или среднего предпринимательства  в соответствии с положениями статьи 4 Федерального закона от 24.07.2007 № 209-ФЗ «О развитии малого и среднего предпринимательства в Российской Федерации», включенные в единый реестр субъектов малого и среднего предпринимательства и осуществляющие деятельность в сфере производства товаров, работ, услуг в соответствии с ОКВЭД2, за исключением видов деятельности, включенных в разделы G (за исключением кода  45), K, L, M (за исключением кодов 71 и 75), N, O, S (за исключением кодов 95 и 96), T, U, а также кроме осуществляющих производство и реализацию подакцизных товаров, добычу и реализацию полезных ископаемых, за исключением общераспространенных полезных ископаемых (в  соответствии с постановлением Правительства Российской Федерации от 15.04.2014 № 316 «Об утверждении государственной программы Российской Федерации «Экономическое развитие и инновационная экономика»). </w:t>
      </w:r>
    </w:p>
    <w:p w:rsidR="008E0364" w:rsidRDefault="00BE0407" w:rsidP="00BE04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260">
        <w:rPr>
          <w:rFonts w:ascii="Times New Roman" w:hAnsi="Times New Roman" w:cs="Times New Roman"/>
          <w:b/>
          <w:sz w:val="28"/>
          <w:szCs w:val="28"/>
        </w:rPr>
        <w:t>Инфраструктура поддержки субъектов МСП</w:t>
      </w:r>
      <w:r w:rsidRPr="00E86260">
        <w:rPr>
          <w:rFonts w:ascii="Times New Roman" w:hAnsi="Times New Roman" w:cs="Times New Roman"/>
          <w:sz w:val="28"/>
          <w:szCs w:val="28"/>
        </w:rPr>
        <w:t xml:space="preserve"> – </w:t>
      </w:r>
      <w:r w:rsidR="008E0364" w:rsidRPr="008E0364">
        <w:rPr>
          <w:rFonts w:ascii="Times New Roman" w:hAnsi="Times New Roman" w:cs="Times New Roman"/>
          <w:sz w:val="28"/>
          <w:szCs w:val="28"/>
        </w:rPr>
        <w:t xml:space="preserve">система коммерческих и некоммерческих организаций, которые создаются, </w:t>
      </w:r>
      <w:r w:rsidR="008E0364" w:rsidRPr="008E0364">
        <w:rPr>
          <w:rFonts w:ascii="Times New Roman" w:hAnsi="Times New Roman" w:cs="Times New Roman"/>
          <w:sz w:val="28"/>
          <w:szCs w:val="28"/>
        </w:rPr>
        <w:lastRenderedPageBreak/>
        <w:t>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МСП и оказания им поддержки (в соответствии со статьей 15 Федерального закона от 24.07.2007 № 209-ФЗ «О развитии малого и среднего предпринимательства в Российской Федерации»).</w:t>
      </w:r>
    </w:p>
    <w:p w:rsidR="00BE0407" w:rsidRDefault="00BE0407" w:rsidP="00BE040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26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Заказчики</w:t>
      </w:r>
      <w:r w:rsidRPr="00E862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осуществляющие закупки товаров, работ, услуг компании, определенные Правительством Российской Федерации в соответствии с Федеральным законом от 18.07.2011 № 223-ФЗ «О закупках товаров, работ, услуг отдельными видами юридических лиц», а также другие крупные компании, в том числе с иностранным участием, локализующими производство на территории Российской Федерации.</w:t>
      </w:r>
    </w:p>
    <w:p w:rsidR="00BE0407" w:rsidRDefault="00BE0407" w:rsidP="00BE040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26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Продукция </w:t>
      </w:r>
      <w:r w:rsidRPr="00E86260">
        <w:rPr>
          <w:rFonts w:ascii="Times New Roman" w:eastAsia="Calibri" w:hAnsi="Times New Roman" w:cs="Times New Roman"/>
          <w:color w:val="000000"/>
          <w:sz w:val="28"/>
          <w:szCs w:val="28"/>
        </w:rPr>
        <w:t>– товары, работы, услуги, закупаемые Заказчиками.</w:t>
      </w:r>
    </w:p>
    <w:p w:rsidR="00BE0407" w:rsidRDefault="00BE0407" w:rsidP="00BE040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107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Уполномоченный орган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Pr="00074721">
        <w:rPr>
          <w:rFonts w:ascii="Times New Roman" w:eastAsia="Calibri" w:hAnsi="Times New Roman" w:cs="Times New Roman"/>
          <w:color w:val="000000"/>
          <w:sz w:val="28"/>
          <w:szCs w:val="28"/>
        </w:rPr>
        <w:t>орган исполнительной власти субъекта Российской Федерации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(Департамент экономического развития Вологодской области)</w:t>
      </w:r>
      <w:r w:rsidRPr="00074721">
        <w:rPr>
          <w:rFonts w:ascii="Times New Roman" w:eastAsia="Calibri" w:hAnsi="Times New Roman" w:cs="Times New Roman"/>
          <w:color w:val="000000"/>
          <w:sz w:val="28"/>
          <w:szCs w:val="28"/>
        </w:rPr>
        <w:t>, уполномоченн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ый постановлением Правительства Вологодской области от 02.04.2018 г. № 274 «Об определении уполномоченного органа на взаимодействие с АО «Федеральная корпорация по развитию малого и среднего предпринимательства» в рамках реализации Соглашения о взаимодействии от 16 мая 2016 года № С-161»  на </w:t>
      </w:r>
      <w:r w:rsidRPr="000747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взаимодействие с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АО «</w:t>
      </w:r>
      <w:r w:rsidRPr="00074721">
        <w:rPr>
          <w:rFonts w:ascii="Times New Roman" w:eastAsia="Calibri" w:hAnsi="Times New Roman" w:cs="Times New Roman"/>
          <w:color w:val="000000"/>
          <w:sz w:val="28"/>
          <w:szCs w:val="28"/>
        </w:rPr>
        <w:t>Корпораци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«МСП» по вопросам реализации </w:t>
      </w:r>
      <w:r w:rsidRPr="000747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мероприятий по </w:t>
      </w:r>
      <w:r w:rsidR="00FB4557">
        <w:rPr>
          <w:rFonts w:ascii="Times New Roman" w:eastAsia="Calibri" w:hAnsi="Times New Roman" w:cs="Times New Roman"/>
          <w:color w:val="000000"/>
          <w:sz w:val="28"/>
          <w:szCs w:val="28"/>
        </w:rPr>
        <w:t>«выращиванию»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0747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E0407" w:rsidRDefault="00BE0407" w:rsidP="00BE040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26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Региональная квалификационная комиссия (РКК)</w:t>
      </w:r>
      <w:r w:rsidRPr="00E862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</w:t>
      </w:r>
      <w:r w:rsidRPr="00DB5552">
        <w:rPr>
          <w:rFonts w:ascii="Times New Roman" w:eastAsia="Calibri" w:hAnsi="Times New Roman" w:cs="Times New Roman"/>
          <w:color w:val="000000"/>
          <w:sz w:val="28"/>
          <w:szCs w:val="28"/>
        </w:rPr>
        <w:t>коллегиальный межвед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омственный орган, образованный </w:t>
      </w:r>
      <w:r w:rsidRPr="00074721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0747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ом Приказом 0057/18-0 от 29 марта 2018 года, в целях утверждения методики квалификационной оценки и осуществления отбора субъектов МСП для участия в мероприятиях по </w:t>
      </w:r>
      <w:r w:rsidR="00FB4557">
        <w:rPr>
          <w:rFonts w:ascii="Times New Roman" w:eastAsia="Calibri" w:hAnsi="Times New Roman" w:cs="Times New Roman"/>
          <w:color w:val="000000"/>
          <w:sz w:val="28"/>
          <w:szCs w:val="28"/>
        </w:rPr>
        <w:t>«выращиванию»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E0407" w:rsidRPr="00E86260" w:rsidRDefault="00BE0407" w:rsidP="00BE040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260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Индивидуальная карта развития (ИКР)</w:t>
      </w:r>
      <w:r w:rsidRPr="00E862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</w:t>
      </w:r>
      <w:r w:rsidRPr="00E86260">
        <w:rPr>
          <w:rFonts w:ascii="Times New Roman" w:hAnsi="Times New Roman" w:cs="Times New Roman"/>
          <w:bCs/>
          <w:sz w:val="28"/>
          <w:szCs w:val="28"/>
        </w:rPr>
        <w:t xml:space="preserve"> план-график («дорожная карта») </w:t>
      </w:r>
      <w:r>
        <w:rPr>
          <w:rFonts w:ascii="Times New Roman" w:hAnsi="Times New Roman" w:cs="Times New Roman"/>
          <w:bCs/>
          <w:sz w:val="28"/>
          <w:szCs w:val="28"/>
        </w:rPr>
        <w:t xml:space="preserve">с указанием перечня мероприятий </w:t>
      </w:r>
      <w:r w:rsidRPr="00E8626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FB4557">
        <w:rPr>
          <w:rFonts w:ascii="Times New Roman" w:hAnsi="Times New Roman" w:cs="Times New Roman"/>
          <w:bCs/>
          <w:sz w:val="28"/>
          <w:szCs w:val="28"/>
        </w:rPr>
        <w:t>«выращиванию»</w:t>
      </w:r>
      <w:r w:rsidRPr="00E86260">
        <w:rPr>
          <w:rFonts w:ascii="Times New Roman" w:hAnsi="Times New Roman" w:cs="Times New Roman"/>
          <w:bCs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E86260">
        <w:rPr>
          <w:rFonts w:ascii="Times New Roman" w:hAnsi="Times New Roman" w:cs="Times New Roman"/>
          <w:bCs/>
          <w:sz w:val="28"/>
          <w:szCs w:val="28"/>
        </w:rPr>
        <w:t>МСП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указанием сроков их исполнения</w:t>
      </w:r>
      <w:r w:rsidRPr="00E8626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E0407" w:rsidRDefault="00BE0407" w:rsidP="00BE0407">
      <w:pPr>
        <w:pStyle w:val="a3"/>
        <w:spacing w:after="0" w:line="440" w:lineRule="exact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407" w:rsidRDefault="00BE0407" w:rsidP="00BE0407">
      <w:pPr>
        <w:pStyle w:val="a4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E50F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Источники финансирования работы РЦК</w:t>
      </w:r>
    </w:p>
    <w:p w:rsidR="00BE0407" w:rsidRPr="007E50F6" w:rsidRDefault="00BE0407" w:rsidP="001D74B2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E0407" w:rsidRDefault="00BE0407" w:rsidP="001D74B2">
      <w:pPr>
        <w:pStyle w:val="a4"/>
        <w:numPr>
          <w:ilvl w:val="1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Источниками финансирования работы РЦК при реализации мероприятий по </w:t>
      </w:r>
      <w:r w:rsidR="00FB45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«выращиванию»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могут выступать:</w:t>
      </w:r>
    </w:p>
    <w:p w:rsidR="00BE0407" w:rsidRDefault="00BE0407" w:rsidP="001D74B2">
      <w:pPr>
        <w:pStyle w:val="a3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собственные</w:t>
      </w:r>
      <w:proofErr w:type="gramEnd"/>
      <w:r w:rsidRPr="0079706B">
        <w:rPr>
          <w:rFonts w:ascii="Times New Roman" w:hAnsi="Times New Roman" w:cs="Times New Roman"/>
          <w:sz w:val="28"/>
          <w:szCs w:val="28"/>
        </w:rPr>
        <w:t xml:space="preserve"> ср</w:t>
      </w:r>
      <w:bookmarkStart w:id="0" w:name="_GoBack"/>
      <w:bookmarkEnd w:id="0"/>
      <w:r w:rsidRPr="0079706B">
        <w:rPr>
          <w:rFonts w:ascii="Times New Roman" w:hAnsi="Times New Roman" w:cs="Times New Roman"/>
          <w:sz w:val="28"/>
          <w:szCs w:val="28"/>
        </w:rPr>
        <w:t>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706B">
        <w:rPr>
          <w:rFonts w:ascii="Times New Roman" w:hAnsi="Times New Roman" w:cs="Times New Roman"/>
          <w:sz w:val="28"/>
          <w:szCs w:val="28"/>
        </w:rPr>
        <w:t xml:space="preserve"> субъектов МСП;</w:t>
      </w:r>
    </w:p>
    <w:p w:rsidR="00BE0407" w:rsidRDefault="00BE0407" w:rsidP="001D74B2">
      <w:pPr>
        <w:pStyle w:val="a3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574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1574">
        <w:rPr>
          <w:rFonts w:ascii="Times New Roman" w:hAnsi="Times New Roman" w:cs="Times New Roman"/>
          <w:sz w:val="28"/>
          <w:szCs w:val="28"/>
        </w:rPr>
        <w:t xml:space="preserve"> бюджетов всех уровней, в том числе в рамках реализации государственных программ (подпрограмм, специальных разделов) Российской Федерации, государственных программ (подпрограмм, специальных разделов) субъектов Российской Федерации, муниципальных программ (подпрограмм, специальных разделов), иных федеральных программ развития малого и среднего предпринимательства, региональных программ развития малого и среднего предпринимательства и муниципальных программ развития малого и среднего предпринимательства;</w:t>
      </w:r>
    </w:p>
    <w:p w:rsidR="00BE0407" w:rsidRDefault="00BE0407" w:rsidP="001D74B2">
      <w:pPr>
        <w:pStyle w:val="a3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574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F1574">
        <w:rPr>
          <w:rFonts w:ascii="Times New Roman" w:hAnsi="Times New Roman" w:cs="Times New Roman"/>
          <w:sz w:val="28"/>
          <w:szCs w:val="28"/>
        </w:rPr>
        <w:t xml:space="preserve"> кредитных и иных финансовых организаций;</w:t>
      </w:r>
    </w:p>
    <w:p w:rsidR="00BE0407" w:rsidRDefault="00BE0407" w:rsidP="001D74B2">
      <w:pPr>
        <w:pStyle w:val="a3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574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а, полученные</w:t>
      </w:r>
      <w:r w:rsidRPr="003F1574">
        <w:rPr>
          <w:rFonts w:ascii="Times New Roman" w:hAnsi="Times New Roman" w:cs="Times New Roman"/>
          <w:sz w:val="28"/>
          <w:szCs w:val="28"/>
        </w:rPr>
        <w:t xml:space="preserve"> в результате участия субъекта МСП в программах ФГБУ «Фонд содействия развитию малых форм предприятий в научно-технической сфере», ФГАУ «Российский фонд технологического развития», инновационного центра «Сколково», Акционерного общества «Российская венчурная компания», а также иных государственных и негосударственных организаций, оказывающих поддержку производственным и инновационным предприятиям, в соответствии с документами, регулирующими деятельность указанных организаций; </w:t>
      </w:r>
    </w:p>
    <w:p w:rsidR="00BE0407" w:rsidRPr="003F1574" w:rsidRDefault="00BE0407" w:rsidP="001D74B2">
      <w:pPr>
        <w:pStyle w:val="a3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574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F1574">
        <w:rPr>
          <w:rFonts w:ascii="Times New Roman" w:hAnsi="Times New Roman" w:cs="Times New Roman"/>
          <w:sz w:val="28"/>
          <w:szCs w:val="28"/>
        </w:rPr>
        <w:t xml:space="preserve"> инфраструктуры поддержки.</w:t>
      </w:r>
    </w:p>
    <w:p w:rsidR="00BE0407" w:rsidRDefault="00BE0407" w:rsidP="00BE0407">
      <w:pPr>
        <w:pStyle w:val="a4"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E0407" w:rsidRDefault="00BE0407" w:rsidP="00BE0407">
      <w:pPr>
        <w:pStyle w:val="a4"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E0407" w:rsidRPr="00753B2D" w:rsidRDefault="00BE0407" w:rsidP="00BE0407">
      <w:pPr>
        <w:pStyle w:val="a4"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E0407" w:rsidRDefault="00BE0407" w:rsidP="00BE0407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C555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Официальный источник публикации документов, уведомлений и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иной</w:t>
      </w:r>
      <w:r w:rsidRPr="008C555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информации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 мероприятиях по </w:t>
      </w:r>
      <w:r w:rsidR="00FB455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«выращиванию»</w:t>
      </w:r>
    </w:p>
    <w:p w:rsidR="00BE0407" w:rsidRPr="00D37C64" w:rsidRDefault="00BE0407" w:rsidP="00BE0407">
      <w:pPr>
        <w:pStyle w:val="a6"/>
        <w:spacing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E0407" w:rsidRDefault="00BE0407" w:rsidP="00BE0407">
      <w:pPr>
        <w:pStyle w:val="a6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37C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качестве официального 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сточника публикации документов, </w:t>
      </w:r>
      <w:r w:rsidRPr="00D37C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уведомлений 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иной</w:t>
      </w:r>
      <w:r w:rsidRPr="00D37C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информации о мероприятиях по </w:t>
      </w:r>
      <w:r w:rsidR="00FB45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«выращиванию»</w:t>
      </w:r>
      <w:r w:rsidRPr="00D37C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определяется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официальный </w:t>
      </w:r>
      <w:r w:rsidRPr="00D37C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сайт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РЦК</w:t>
      </w:r>
      <w:r w:rsidRPr="00D37C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информационно-телекоммуникационной сети Интернет: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  <w:t>www</w:t>
      </w:r>
      <w:r w:rsidRPr="000416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  <w:t>rcpp</w:t>
      </w:r>
      <w:proofErr w:type="spellEnd"/>
      <w:r w:rsidRPr="000416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35.</w:t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  <w:t>ru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BE0407" w:rsidRPr="001D74B2" w:rsidRDefault="00BE0407" w:rsidP="001D74B2">
      <w:pPr>
        <w:pStyle w:val="a6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971B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 целью отбора субъектов МСП для выполнения мероприятий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1971B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</w:t>
      </w:r>
      <w:r w:rsidR="00FB45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«выращиванию»</w:t>
      </w:r>
      <w:r w:rsidRPr="001971B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РЦК через официальный источник публикации размещает извещение о возможности подачи субъектами МСП заявок на участие в мероприятиях по </w:t>
      </w:r>
      <w:r w:rsidR="00FB45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«выращиванию»</w:t>
      </w:r>
      <w:r w:rsidRPr="001971B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 указанием времени, периода, места, способа подачи заявки на проведение квалификационной оценки, форму заявки на проведение квалификационной оценки 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электронном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виде, </w:t>
      </w:r>
      <w:r w:rsidR="001D74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D74B2">
        <w:rPr>
          <w:rFonts w:ascii="Times New Roman" w:hAnsi="Times New Roman"/>
          <w:sz w:val="28"/>
          <w:szCs w:val="28"/>
        </w:rPr>
        <w:t>контактных</w:t>
      </w:r>
      <w:proofErr w:type="gramEnd"/>
      <w:r w:rsidRPr="001D74B2">
        <w:rPr>
          <w:rFonts w:ascii="Times New Roman" w:hAnsi="Times New Roman"/>
          <w:sz w:val="28"/>
          <w:szCs w:val="28"/>
        </w:rPr>
        <w:t xml:space="preserve"> телефонов, адресов электронной почты, фамилии, имени и отчества ответственного сотрудника. </w:t>
      </w:r>
      <w:r w:rsidRPr="001D74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Также извещение может быть дополнено иной информацией. </w:t>
      </w:r>
    </w:p>
    <w:p w:rsidR="00BE0407" w:rsidRPr="001971B3" w:rsidRDefault="00BE0407" w:rsidP="00BE0407">
      <w:pPr>
        <w:pStyle w:val="a6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971B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РЦК вправе дополнительно опубликовать информацию о возможности подачи субъектами МСП заявок на участие в мероприятиях по </w:t>
      </w:r>
      <w:r w:rsidR="00FB45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«выращиванию»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любых иных источниках.</w:t>
      </w:r>
    </w:p>
    <w:p w:rsidR="00BE0407" w:rsidRDefault="00BE0407" w:rsidP="00BE0407">
      <w:pPr>
        <w:pStyle w:val="a4"/>
        <w:suppressAutoHyphens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E0407" w:rsidRDefault="00BE0407" w:rsidP="00BE0407">
      <w:pPr>
        <w:pStyle w:val="a4"/>
        <w:suppressAutoHyphens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926A1B" w:rsidRPr="00926A1B" w:rsidRDefault="00BE0407" w:rsidP="00926A1B">
      <w:pPr>
        <w:pStyle w:val="a4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556">
        <w:rPr>
          <w:rFonts w:ascii="Times New Roman" w:hAnsi="Times New Roman" w:cs="Times New Roman"/>
          <w:b/>
          <w:sz w:val="28"/>
          <w:szCs w:val="28"/>
        </w:rPr>
        <w:t>Функции, задачи, перечень полномочий Р</w:t>
      </w:r>
      <w:r>
        <w:rPr>
          <w:rFonts w:ascii="Times New Roman" w:hAnsi="Times New Roman" w:cs="Times New Roman"/>
          <w:b/>
          <w:sz w:val="28"/>
          <w:szCs w:val="28"/>
        </w:rPr>
        <w:t>ЦК</w:t>
      </w:r>
    </w:p>
    <w:p w:rsidR="00BE0407" w:rsidRDefault="00BE0407" w:rsidP="00BE0407">
      <w:pPr>
        <w:pStyle w:val="a4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407" w:rsidRPr="00334118" w:rsidRDefault="00BE0407" w:rsidP="00BE0407">
      <w:pPr>
        <w:pStyle w:val="1-11"/>
        <w:numPr>
          <w:ilvl w:val="1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рамках выполнения мероприятий по </w:t>
      </w:r>
      <w:r w:rsidR="00FB45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«выращиванию»</w:t>
      </w:r>
      <w:r w:rsidRPr="0033411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РЦК реализует следующие задачи:</w:t>
      </w:r>
    </w:p>
    <w:p w:rsidR="00BE0407" w:rsidRPr="00334118" w:rsidRDefault="00BE0407" w:rsidP="00BE0407">
      <w:pPr>
        <w:pStyle w:val="1-11"/>
        <w:tabs>
          <w:tab w:val="left" w:pos="567"/>
          <w:tab w:val="left" w:pos="993"/>
        </w:tabs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4.1.1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Pr="0033411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вовлечение</w:t>
      </w:r>
      <w:proofErr w:type="gramEnd"/>
      <w:r w:rsidRPr="0033411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субъектов МСП в мероприятия по </w:t>
      </w:r>
      <w:r w:rsidR="00FB45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«выращиванию»</w:t>
      </w:r>
      <w:r w:rsidRPr="0033411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посредством информационного сопровождения проводимых мероприятий, приема и обработки поступивших заявок, </w:t>
      </w:r>
      <w:r w:rsidRPr="00334118">
        <w:rPr>
          <w:rFonts w:ascii="Times New Roman" w:hAnsi="Times New Roman"/>
          <w:sz w:val="28"/>
          <w:szCs w:val="28"/>
        </w:rPr>
        <w:t xml:space="preserve">проведение проверки сведений </w:t>
      </w:r>
      <w:r w:rsidRPr="00334118">
        <w:rPr>
          <w:rFonts w:ascii="Times New Roman" w:hAnsi="Times New Roman"/>
          <w:sz w:val="28"/>
          <w:szCs w:val="28"/>
        </w:rPr>
        <w:br/>
        <w:t>о субъекте МСП;</w:t>
      </w:r>
    </w:p>
    <w:p w:rsidR="00BE0407" w:rsidRPr="00334118" w:rsidRDefault="00BE0407" w:rsidP="00BE0407">
      <w:pPr>
        <w:pStyle w:val="1-11"/>
        <w:tabs>
          <w:tab w:val="left" w:pos="567"/>
          <w:tab w:val="left" w:pos="993"/>
          <w:tab w:val="left" w:pos="1418"/>
        </w:tabs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4.1.2</w:t>
      </w:r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r w:rsidRPr="00334118">
        <w:rPr>
          <w:rFonts w:ascii="Times New Roman" w:hAnsi="Times New Roman"/>
          <w:sz w:val="28"/>
          <w:szCs w:val="28"/>
        </w:rPr>
        <w:t>координация</w:t>
      </w:r>
      <w:proofErr w:type="gramEnd"/>
      <w:r w:rsidRPr="00334118">
        <w:rPr>
          <w:rFonts w:ascii="Times New Roman" w:hAnsi="Times New Roman"/>
          <w:sz w:val="28"/>
          <w:szCs w:val="28"/>
        </w:rPr>
        <w:t xml:space="preserve"> взаимодействия инфраструктуры поддержки </w:t>
      </w:r>
      <w:r w:rsidRPr="003720C8">
        <w:rPr>
          <w:rFonts w:ascii="Times New Roman" w:hAnsi="Times New Roman" w:cs="Times New Roman"/>
          <w:sz w:val="28"/>
          <w:szCs w:val="28"/>
        </w:rPr>
        <w:t xml:space="preserve">субъектов МСП </w:t>
      </w:r>
      <w:r w:rsidRPr="00334118">
        <w:rPr>
          <w:rFonts w:ascii="Times New Roman" w:hAnsi="Times New Roman"/>
          <w:sz w:val="28"/>
          <w:szCs w:val="28"/>
        </w:rPr>
        <w:t xml:space="preserve">при реализации мероприятий по </w:t>
      </w:r>
      <w:r w:rsidR="00FB4557">
        <w:rPr>
          <w:rFonts w:ascii="Times New Roman" w:hAnsi="Times New Roman"/>
          <w:sz w:val="28"/>
          <w:szCs w:val="28"/>
        </w:rPr>
        <w:t>«выращиванию»</w:t>
      </w:r>
      <w:r w:rsidRPr="00334118">
        <w:rPr>
          <w:rFonts w:ascii="Times New Roman" w:hAnsi="Times New Roman"/>
          <w:sz w:val="28"/>
          <w:szCs w:val="28"/>
        </w:rPr>
        <w:t>;</w:t>
      </w:r>
    </w:p>
    <w:p w:rsidR="00BE0407" w:rsidRDefault="00BE0407" w:rsidP="00BE0407">
      <w:pPr>
        <w:shd w:val="clear" w:color="auto" w:fill="FFFFFF" w:themeFill="background1"/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334118">
        <w:rPr>
          <w:rFonts w:ascii="Times New Roman" w:hAnsi="Times New Roman"/>
          <w:sz w:val="28"/>
          <w:szCs w:val="28"/>
        </w:rPr>
        <w:t>заключение</w:t>
      </w:r>
      <w:proofErr w:type="gramEnd"/>
      <w:r w:rsidRPr="00334118">
        <w:rPr>
          <w:rFonts w:ascii="Times New Roman" w:hAnsi="Times New Roman"/>
          <w:sz w:val="28"/>
          <w:szCs w:val="28"/>
        </w:rPr>
        <w:t xml:space="preserve"> и исполнение договоров с субъектами МСП на оказание субъектам МСП услуг в рамках мероприятий по </w:t>
      </w:r>
      <w:r w:rsidR="00FB4557">
        <w:rPr>
          <w:rFonts w:ascii="Times New Roman" w:hAnsi="Times New Roman"/>
          <w:sz w:val="28"/>
          <w:szCs w:val="28"/>
        </w:rPr>
        <w:t>«выращиванию»</w:t>
      </w:r>
      <w:r w:rsidRPr="00334118">
        <w:rPr>
          <w:rFonts w:ascii="Times New Roman" w:hAnsi="Times New Roman"/>
          <w:sz w:val="28"/>
          <w:szCs w:val="28"/>
        </w:rPr>
        <w:t xml:space="preserve"> </w:t>
      </w:r>
      <w:r w:rsidRPr="00334118">
        <w:rPr>
          <w:rFonts w:ascii="Times New Roman" w:hAnsi="Times New Roman"/>
          <w:sz w:val="28"/>
          <w:szCs w:val="28"/>
        </w:rPr>
        <w:lastRenderedPageBreak/>
        <w:t xml:space="preserve">с привлечением к исполнению инфраструктуры поддержки </w:t>
      </w:r>
      <w:r>
        <w:rPr>
          <w:rFonts w:ascii="Times New Roman" w:hAnsi="Times New Roman"/>
          <w:sz w:val="28"/>
          <w:szCs w:val="28"/>
        </w:rPr>
        <w:t xml:space="preserve">субъектов МСП </w:t>
      </w:r>
      <w:r w:rsidRPr="00334118">
        <w:rPr>
          <w:rFonts w:ascii="Times New Roman" w:hAnsi="Times New Roman"/>
          <w:sz w:val="28"/>
          <w:szCs w:val="28"/>
        </w:rPr>
        <w:t>в рамках специализации и компетенций;</w:t>
      </w:r>
    </w:p>
    <w:p w:rsidR="00BE0407" w:rsidRPr="001E0218" w:rsidRDefault="00BE0407" w:rsidP="00BE0407">
      <w:pPr>
        <w:shd w:val="clear" w:color="auto" w:fill="FFFFFF" w:themeFill="background1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</w:t>
      </w:r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r w:rsidRPr="00334118">
        <w:rPr>
          <w:rFonts w:ascii="Times New Roman" w:hAnsi="Times New Roman"/>
          <w:sz w:val="28"/>
          <w:szCs w:val="28"/>
        </w:rPr>
        <w:t>взаимодействие</w:t>
      </w:r>
      <w:proofErr w:type="gramEnd"/>
      <w:r w:rsidRPr="00334118">
        <w:rPr>
          <w:rFonts w:ascii="Times New Roman" w:hAnsi="Times New Roman"/>
          <w:sz w:val="28"/>
          <w:szCs w:val="28"/>
        </w:rPr>
        <w:t xml:space="preserve"> с органами исполнительной власти </w:t>
      </w:r>
      <w:r>
        <w:rPr>
          <w:rFonts w:ascii="Times New Roman" w:hAnsi="Times New Roman"/>
          <w:bCs/>
          <w:sz w:val="28"/>
          <w:szCs w:val="28"/>
        </w:rPr>
        <w:t>Вологодской области</w:t>
      </w:r>
      <w:r w:rsidRPr="00204CEE">
        <w:rPr>
          <w:rFonts w:ascii="Times New Roman" w:eastAsia="Times New Roman" w:hAnsi="Times New Roman"/>
          <w:sz w:val="28"/>
          <w:szCs w:val="28"/>
        </w:rPr>
        <w:t>,</w:t>
      </w:r>
      <w:r w:rsidRPr="00334118">
        <w:rPr>
          <w:rFonts w:ascii="Times New Roman" w:hAnsi="Times New Roman"/>
          <w:sz w:val="28"/>
          <w:szCs w:val="28"/>
        </w:rPr>
        <w:t xml:space="preserve"> по </w:t>
      </w:r>
      <w:r w:rsidRPr="001E0218">
        <w:rPr>
          <w:rFonts w:ascii="Times New Roman" w:hAnsi="Times New Roman" w:cs="Times New Roman"/>
          <w:sz w:val="28"/>
          <w:szCs w:val="28"/>
        </w:rPr>
        <w:t xml:space="preserve">вопросам реализации мероприятий по </w:t>
      </w:r>
      <w:r w:rsidR="00FB4557">
        <w:rPr>
          <w:rFonts w:ascii="Times New Roman" w:hAnsi="Times New Roman" w:cs="Times New Roman"/>
          <w:sz w:val="28"/>
          <w:szCs w:val="28"/>
        </w:rPr>
        <w:t>«выращиванию»</w:t>
      </w:r>
      <w:r w:rsidRPr="001E0218">
        <w:rPr>
          <w:rFonts w:ascii="Times New Roman" w:hAnsi="Times New Roman" w:cs="Times New Roman"/>
          <w:sz w:val="28"/>
          <w:szCs w:val="28"/>
        </w:rPr>
        <w:t>.</w:t>
      </w:r>
    </w:p>
    <w:p w:rsidR="00BE0407" w:rsidRPr="00AB1075" w:rsidRDefault="00BE0407" w:rsidP="00BE0407">
      <w:pPr>
        <w:shd w:val="clear" w:color="auto" w:fill="FFFFFF" w:themeFill="background1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AB1075">
        <w:rPr>
          <w:rFonts w:ascii="Times New Roman" w:hAnsi="Times New Roman" w:cs="Times New Roman"/>
          <w:sz w:val="28"/>
          <w:szCs w:val="28"/>
        </w:rPr>
        <w:t>В целях реализации вышеуказанных задач РЦК уполномочен на:</w:t>
      </w:r>
    </w:p>
    <w:p w:rsidR="00BE0407" w:rsidRPr="00AB1075" w:rsidRDefault="00BE0407" w:rsidP="00BE0407">
      <w:pPr>
        <w:shd w:val="clear" w:color="auto" w:fill="FFFFFF" w:themeFill="background1"/>
        <w:tabs>
          <w:tab w:val="left" w:pos="709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1075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AB1075">
        <w:rPr>
          <w:rFonts w:ascii="Times New Roman" w:hAnsi="Times New Roman" w:cs="Times New Roman"/>
          <w:sz w:val="28"/>
          <w:szCs w:val="28"/>
        </w:rPr>
        <w:t xml:space="preserve"> приема и обработки заявок субъектов МСП </w:t>
      </w:r>
      <w:r w:rsidRPr="00AB1075">
        <w:rPr>
          <w:rFonts w:ascii="Times New Roman" w:hAnsi="Times New Roman" w:cs="Times New Roman"/>
          <w:sz w:val="28"/>
          <w:szCs w:val="28"/>
        </w:rPr>
        <w:br/>
        <w:t xml:space="preserve">на участие в мероприятиях по </w:t>
      </w:r>
      <w:r w:rsidR="00FB4557">
        <w:rPr>
          <w:rFonts w:ascii="Times New Roman" w:hAnsi="Times New Roman" w:cs="Times New Roman"/>
          <w:sz w:val="28"/>
          <w:szCs w:val="28"/>
        </w:rPr>
        <w:t>«выращиванию»</w:t>
      </w:r>
      <w:r w:rsidRPr="00AB10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0407" w:rsidRPr="00AB1075" w:rsidRDefault="00BE0407" w:rsidP="00BE0407">
      <w:pPr>
        <w:shd w:val="clear" w:color="auto" w:fill="FFFFFF" w:themeFill="background1"/>
        <w:tabs>
          <w:tab w:val="left" w:pos="709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1075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AB1075">
        <w:rPr>
          <w:rFonts w:ascii="Times New Roman" w:hAnsi="Times New Roman" w:cs="Times New Roman"/>
          <w:sz w:val="28"/>
          <w:szCs w:val="28"/>
        </w:rPr>
        <w:t xml:space="preserve"> предварительной проверки сведений о субъекте МСП;</w:t>
      </w:r>
    </w:p>
    <w:p w:rsidR="00BE0407" w:rsidRDefault="00BE0407" w:rsidP="00BE0407">
      <w:pPr>
        <w:shd w:val="clear" w:color="auto" w:fill="FFFFFF" w:themeFill="background1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075">
        <w:rPr>
          <w:rFonts w:ascii="Times New Roman" w:hAnsi="Times New Roman" w:cs="Times New Roman"/>
          <w:sz w:val="28"/>
          <w:szCs w:val="28"/>
        </w:rPr>
        <w:t>организацию</w:t>
      </w:r>
      <w:proofErr w:type="gramEnd"/>
      <w:r w:rsidRPr="00AB1075">
        <w:rPr>
          <w:rFonts w:ascii="Times New Roman" w:hAnsi="Times New Roman" w:cs="Times New Roman"/>
          <w:sz w:val="28"/>
          <w:szCs w:val="28"/>
        </w:rPr>
        <w:t xml:space="preserve"> и обеспечение работы РКК;</w:t>
      </w:r>
    </w:p>
    <w:p w:rsidR="00BE0407" w:rsidRPr="00AB1075" w:rsidRDefault="00BE0407" w:rsidP="00BE0407">
      <w:pPr>
        <w:shd w:val="clear" w:color="auto" w:fill="FFFFFF" w:themeFill="background1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1075">
        <w:rPr>
          <w:rFonts w:ascii="Times New Roman" w:hAnsi="Times New Roman" w:cs="Times New Roman"/>
          <w:sz w:val="28"/>
          <w:szCs w:val="28"/>
        </w:rPr>
        <w:t>координацию</w:t>
      </w:r>
      <w:proofErr w:type="gramEnd"/>
      <w:r w:rsidRPr="00AB1075">
        <w:rPr>
          <w:rFonts w:ascii="Times New Roman" w:hAnsi="Times New Roman" w:cs="Times New Roman"/>
          <w:sz w:val="28"/>
          <w:szCs w:val="28"/>
        </w:rPr>
        <w:t xml:space="preserve"> взаимодействия инфраструктуры поддержки субъектов МСП при реализации мероприятий по </w:t>
      </w:r>
      <w:r w:rsidR="00FB4557">
        <w:rPr>
          <w:rFonts w:ascii="Times New Roman" w:hAnsi="Times New Roman" w:cs="Times New Roman"/>
          <w:sz w:val="28"/>
          <w:szCs w:val="28"/>
        </w:rPr>
        <w:t>«выращиванию»</w:t>
      </w:r>
      <w:r w:rsidRPr="00AB1075">
        <w:rPr>
          <w:rFonts w:ascii="Times New Roman" w:hAnsi="Times New Roman" w:cs="Times New Roman"/>
          <w:sz w:val="28"/>
          <w:szCs w:val="28"/>
        </w:rPr>
        <w:t>;</w:t>
      </w:r>
    </w:p>
    <w:p w:rsidR="00BE0407" w:rsidRPr="001E0218" w:rsidRDefault="00BE0407" w:rsidP="00BE0407">
      <w:pPr>
        <w:shd w:val="clear" w:color="auto" w:fill="FFFFFF" w:themeFill="background1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1075">
        <w:rPr>
          <w:rFonts w:ascii="Times New Roman" w:hAnsi="Times New Roman" w:cs="Times New Roman"/>
          <w:sz w:val="28"/>
          <w:szCs w:val="28"/>
        </w:rPr>
        <w:t>оказание</w:t>
      </w:r>
      <w:proofErr w:type="gramEnd"/>
      <w:r w:rsidRPr="00AB1075">
        <w:rPr>
          <w:rFonts w:ascii="Times New Roman" w:hAnsi="Times New Roman" w:cs="Times New Roman"/>
          <w:sz w:val="28"/>
          <w:szCs w:val="28"/>
        </w:rPr>
        <w:t xml:space="preserve"> субъектам МСП услуг в рамках мероприятий по </w:t>
      </w:r>
      <w:r w:rsidR="00FB4557">
        <w:rPr>
          <w:rFonts w:ascii="Times New Roman" w:hAnsi="Times New Roman" w:cs="Times New Roman"/>
          <w:sz w:val="28"/>
          <w:szCs w:val="28"/>
        </w:rPr>
        <w:t>«выращиванию»</w:t>
      </w:r>
      <w:r w:rsidRPr="00AB1075">
        <w:rPr>
          <w:rFonts w:ascii="Times New Roman" w:hAnsi="Times New Roman" w:cs="Times New Roman"/>
          <w:sz w:val="28"/>
          <w:szCs w:val="28"/>
        </w:rPr>
        <w:t xml:space="preserve"> с привлечением к исполнению инфраструктуры поддержки субъектов МСП в рамках специализации и компетенций;</w:t>
      </w:r>
    </w:p>
    <w:p w:rsidR="00BE0407" w:rsidRPr="00AB1075" w:rsidRDefault="00BE0407" w:rsidP="00BE0407">
      <w:pPr>
        <w:shd w:val="clear" w:color="auto" w:fill="FFFFFF" w:themeFill="background1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1075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AB1075">
        <w:rPr>
          <w:rFonts w:ascii="Times New Roman" w:hAnsi="Times New Roman" w:cs="Times New Roman"/>
          <w:sz w:val="28"/>
          <w:szCs w:val="28"/>
        </w:rPr>
        <w:t xml:space="preserve"> и направление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218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уполномоченного </w:t>
      </w:r>
      <w:r w:rsidRPr="00AB1075">
        <w:rPr>
          <w:rFonts w:ascii="Times New Roman" w:hAnsi="Times New Roman" w:cs="Times New Roman"/>
          <w:sz w:val="28"/>
          <w:szCs w:val="28"/>
        </w:rPr>
        <w:t xml:space="preserve">на взаимодействие с Корпорацией по реализации мероприятий по </w:t>
      </w:r>
      <w:r w:rsidR="00FB4557">
        <w:rPr>
          <w:rFonts w:ascii="Times New Roman" w:hAnsi="Times New Roman" w:cs="Times New Roman"/>
          <w:sz w:val="28"/>
          <w:szCs w:val="28"/>
        </w:rPr>
        <w:t>«выращиванию»</w:t>
      </w:r>
      <w:r w:rsidRPr="00AB1075">
        <w:rPr>
          <w:rFonts w:ascii="Times New Roman" w:hAnsi="Times New Roman" w:cs="Times New Roman"/>
          <w:sz w:val="28"/>
          <w:szCs w:val="28"/>
        </w:rPr>
        <w:t xml:space="preserve"> отчетности о реализации мероприятий по </w:t>
      </w:r>
      <w:r w:rsidR="00FB4557">
        <w:rPr>
          <w:rFonts w:ascii="Times New Roman" w:hAnsi="Times New Roman" w:cs="Times New Roman"/>
          <w:sz w:val="28"/>
          <w:szCs w:val="28"/>
        </w:rPr>
        <w:t>«выращиванию»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B1075">
        <w:rPr>
          <w:rFonts w:ascii="Times New Roman" w:hAnsi="Times New Roman" w:cs="Times New Roman"/>
          <w:sz w:val="28"/>
          <w:szCs w:val="28"/>
        </w:rPr>
        <w:t>;</w:t>
      </w:r>
    </w:p>
    <w:p w:rsidR="00BE0407" w:rsidRPr="00AB1075" w:rsidRDefault="00BE0407" w:rsidP="00BE0407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1075">
        <w:rPr>
          <w:rFonts w:ascii="Times New Roman" w:hAnsi="Times New Roman" w:cs="Times New Roman"/>
          <w:sz w:val="28"/>
          <w:szCs w:val="28"/>
        </w:rPr>
        <w:t>разработку</w:t>
      </w:r>
      <w:proofErr w:type="gramEnd"/>
      <w:r w:rsidRPr="00AB1075">
        <w:rPr>
          <w:rFonts w:ascii="Times New Roman" w:hAnsi="Times New Roman" w:cs="Times New Roman"/>
          <w:sz w:val="28"/>
          <w:szCs w:val="28"/>
        </w:rPr>
        <w:t xml:space="preserve"> методики квалификационной оценки субъектов МСП, </w:t>
      </w:r>
      <w:r w:rsidRPr="00AB1075">
        <w:rPr>
          <w:rFonts w:ascii="Times New Roman" w:hAnsi="Times New Roman" w:cs="Times New Roman"/>
          <w:sz w:val="28"/>
          <w:szCs w:val="28"/>
        </w:rPr>
        <w:br/>
        <w:t>а также формы и структуры ИКР;</w:t>
      </w:r>
    </w:p>
    <w:p w:rsidR="00BE0407" w:rsidRDefault="00BE0407" w:rsidP="00BE0407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1075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AB1075">
        <w:rPr>
          <w:rFonts w:ascii="Times New Roman" w:hAnsi="Times New Roman" w:cs="Times New Roman"/>
          <w:sz w:val="28"/>
          <w:szCs w:val="28"/>
        </w:rPr>
        <w:t xml:space="preserve"> консультационного сопровождения субъектов МСП по привлечению к закупкам Заказчиков после реализации мероприятий </w:t>
      </w:r>
      <w:r w:rsidRPr="00AB1075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FB4557">
        <w:rPr>
          <w:rFonts w:ascii="Times New Roman" w:hAnsi="Times New Roman" w:cs="Times New Roman"/>
          <w:sz w:val="28"/>
          <w:szCs w:val="28"/>
        </w:rPr>
        <w:t>«выращиванию»</w:t>
      </w:r>
      <w:r w:rsidRPr="00AB1075">
        <w:rPr>
          <w:rFonts w:ascii="Times New Roman" w:hAnsi="Times New Roman" w:cs="Times New Roman"/>
          <w:sz w:val="28"/>
          <w:szCs w:val="28"/>
        </w:rPr>
        <w:t xml:space="preserve"> согласно ИКР.</w:t>
      </w:r>
    </w:p>
    <w:p w:rsidR="00BE0407" w:rsidRPr="00AB1075" w:rsidRDefault="00BE0407" w:rsidP="00926A1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407" w:rsidRDefault="00BE0407" w:rsidP="00BE0407">
      <w:pPr>
        <w:shd w:val="clear" w:color="auto" w:fill="FFFFFF" w:themeFill="background1"/>
        <w:tabs>
          <w:tab w:val="left" w:pos="993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D37C64">
        <w:rPr>
          <w:rFonts w:ascii="Times New Roman" w:hAnsi="Times New Roman" w:cs="Times New Roman"/>
          <w:b/>
          <w:sz w:val="28"/>
          <w:szCs w:val="28"/>
        </w:rPr>
        <w:t>Взаимодействие РЦК с субъектами МСП</w:t>
      </w:r>
    </w:p>
    <w:p w:rsidR="00BE0407" w:rsidRDefault="00BE0407" w:rsidP="00BE0407">
      <w:pPr>
        <w:shd w:val="clear" w:color="auto" w:fill="FFFFFF" w:themeFill="background1"/>
        <w:tabs>
          <w:tab w:val="left" w:pos="993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407" w:rsidRPr="00EB40B2" w:rsidRDefault="00BE0407" w:rsidP="00BE0407">
      <w:pPr>
        <w:shd w:val="clear" w:color="auto" w:fill="FFFFFF" w:themeFill="background1"/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40B2">
        <w:rPr>
          <w:rFonts w:ascii="Times New Roman" w:hAnsi="Times New Roman" w:cs="Times New Roman"/>
          <w:sz w:val="28"/>
          <w:szCs w:val="28"/>
        </w:rPr>
        <w:t xml:space="preserve">5.1. Мероприятия по </w:t>
      </w:r>
      <w:r w:rsidR="00FB4557">
        <w:rPr>
          <w:rFonts w:ascii="Times New Roman" w:hAnsi="Times New Roman" w:cs="Times New Roman"/>
          <w:sz w:val="28"/>
          <w:szCs w:val="28"/>
        </w:rPr>
        <w:t>«выращиванию»</w:t>
      </w:r>
      <w:r w:rsidRPr="00EB40B2">
        <w:rPr>
          <w:rFonts w:ascii="Times New Roman" w:hAnsi="Times New Roman" w:cs="Times New Roman"/>
          <w:sz w:val="28"/>
          <w:szCs w:val="28"/>
        </w:rPr>
        <w:t xml:space="preserve"> подразделяются на следующие этапы: </w:t>
      </w:r>
    </w:p>
    <w:p w:rsidR="00BE0407" w:rsidRDefault="00BE0407" w:rsidP="00BE04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1608">
        <w:rPr>
          <w:rFonts w:ascii="Times New Roman" w:eastAsia="Times New Roman" w:hAnsi="Times New Roman" w:cs="Times New Roman"/>
          <w:bCs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 1.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Предквалификационный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отбор:</w:t>
      </w:r>
    </w:p>
    <w:p w:rsidR="00BE0407" w:rsidRDefault="00BE0407" w:rsidP="00BE04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подача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заявки субъектом МСП на участие в мероприятиях по </w:t>
      </w:r>
      <w:r w:rsidR="00FB4557">
        <w:rPr>
          <w:rFonts w:ascii="Times New Roman" w:eastAsia="Times New Roman" w:hAnsi="Times New Roman" w:cs="Times New Roman"/>
          <w:bCs/>
          <w:sz w:val="28"/>
          <w:szCs w:val="28"/>
        </w:rPr>
        <w:t>«выращиванию»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E0407" w:rsidRDefault="00BE0407" w:rsidP="00BE04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проверка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РЦК сведений о субъекте МСП;</w:t>
      </w:r>
    </w:p>
    <w:p w:rsidR="00BE0407" w:rsidRDefault="00BE0407" w:rsidP="00BE04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подготовка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РЦК проекта решения РКК о проведении квалификационной оценки (об отказе). Решение об отказе принимается в соответствии с п. 5.7.</w:t>
      </w:r>
    </w:p>
    <w:p w:rsidR="00BE0407" w:rsidRDefault="00BE0407" w:rsidP="00BE04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Максимальный срок выполнения мероприятий, предусмотренных данным этапом </w:t>
      </w:r>
      <w:r w:rsidRPr="00C147C9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 календарных дней со дня, следующего за днем регистрации заявки в журнале регистрации заявок РЦК. </w:t>
      </w:r>
    </w:p>
    <w:p w:rsidR="00BE0407" w:rsidRDefault="00BE0407" w:rsidP="00BE04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1608">
        <w:rPr>
          <w:rFonts w:ascii="Times New Roman" w:eastAsia="Times New Roman" w:hAnsi="Times New Roman" w:cs="Times New Roman"/>
          <w:bCs/>
          <w:sz w:val="28"/>
          <w:szCs w:val="28"/>
        </w:rPr>
        <w:t>Этап 2. Про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ведение квалификационной оценки:</w:t>
      </w:r>
    </w:p>
    <w:p w:rsidR="00BE0407" w:rsidRDefault="00BE0407" w:rsidP="00BE04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заключение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договора с субъектом МСП об оказании услуг и проведение квалификационной оценки;</w:t>
      </w:r>
    </w:p>
    <w:p w:rsidR="00BE0407" w:rsidRDefault="00BE0407" w:rsidP="00BE04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подготовка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РЦК отчета о квалификационной оценке и рекомендаций по </w:t>
      </w:r>
      <w:r w:rsidR="00FB4557">
        <w:rPr>
          <w:rFonts w:ascii="Times New Roman" w:eastAsia="Times New Roman" w:hAnsi="Times New Roman" w:cs="Times New Roman"/>
          <w:bCs/>
          <w:sz w:val="28"/>
          <w:szCs w:val="28"/>
        </w:rPr>
        <w:t>«выращиванию»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E0407" w:rsidRDefault="00BE0407" w:rsidP="00BE04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подготовка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РЦК </w:t>
      </w:r>
      <w:r w:rsidRPr="00EB40B2">
        <w:rPr>
          <w:rFonts w:ascii="Times New Roman" w:eastAsia="Times New Roman" w:hAnsi="Times New Roman" w:cs="Times New Roman"/>
          <w:bCs/>
          <w:sz w:val="28"/>
          <w:szCs w:val="28"/>
        </w:rPr>
        <w:t>проекта решения РКК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 реализации мероприятий по </w:t>
      </w:r>
      <w:r w:rsidR="00FB4557">
        <w:rPr>
          <w:rFonts w:ascii="Times New Roman" w:eastAsia="Times New Roman" w:hAnsi="Times New Roman" w:cs="Times New Roman"/>
          <w:bCs/>
          <w:sz w:val="28"/>
          <w:szCs w:val="28"/>
        </w:rPr>
        <w:t>«выращиванию»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(об отказе). </w:t>
      </w:r>
    </w:p>
    <w:p w:rsidR="00BE0407" w:rsidRDefault="00BE0407" w:rsidP="00BE04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1168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Максимальный срок выполнения мероприятий, предусмотренных данным этапом,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45</w:t>
      </w:r>
      <w:r w:rsidRPr="000F11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календарных</w:t>
      </w:r>
      <w:r w:rsidRPr="000F116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дней со дня, следующего за днем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принятия РКК решения о проведении квалификационной оценки субъекта МСП. </w:t>
      </w:r>
    </w:p>
    <w:p w:rsidR="00BE0407" w:rsidRPr="000F1168" w:rsidRDefault="00BE0407" w:rsidP="00BE04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Рекомендуемая методика квалификационной оценки субъектов МСП приведена в приложении № 1.</w:t>
      </w:r>
    </w:p>
    <w:p w:rsidR="00BE0407" w:rsidRDefault="00BE0407" w:rsidP="00BE04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1608">
        <w:rPr>
          <w:rFonts w:ascii="Times New Roman" w:eastAsia="Times New Roman" w:hAnsi="Times New Roman" w:cs="Times New Roman"/>
          <w:bCs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 3. </w:t>
      </w:r>
      <w:r w:rsidR="00FB4557">
        <w:rPr>
          <w:rFonts w:ascii="Times New Roman" w:eastAsia="Times New Roman" w:hAnsi="Times New Roman" w:cs="Times New Roman"/>
          <w:bCs/>
          <w:sz w:val="28"/>
          <w:szCs w:val="28"/>
        </w:rPr>
        <w:t>«выращивание»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субъекта МСП:</w:t>
      </w:r>
    </w:p>
    <w:p w:rsidR="00BE0407" w:rsidRDefault="00BE0407" w:rsidP="00BE04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формирование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ИКР;</w:t>
      </w:r>
    </w:p>
    <w:p w:rsidR="00BE0407" w:rsidRDefault="00BE0407" w:rsidP="00BE04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участие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реализации ИКР;</w:t>
      </w:r>
    </w:p>
    <w:p w:rsidR="00BE0407" w:rsidRDefault="00BE0407" w:rsidP="00BE04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осуществление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мониторинга реализации ИКР. </w:t>
      </w:r>
    </w:p>
    <w:p w:rsidR="00BE0407" w:rsidRPr="00321608" w:rsidRDefault="00BE0407" w:rsidP="00BE04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1168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Максимальный срок выполнения мероприятий, предусмотренных данным этапом,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18 месяцев</w:t>
      </w:r>
      <w:r w:rsidRPr="000F116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 дня, следующего за днем заключения договора на оказание услуг.</w:t>
      </w:r>
    </w:p>
    <w:p w:rsidR="00BE0407" w:rsidRDefault="00BE0407" w:rsidP="00BE04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1608">
        <w:rPr>
          <w:rFonts w:ascii="Times New Roman" w:eastAsia="Times New Roman" w:hAnsi="Times New Roman" w:cs="Times New Roman"/>
          <w:bCs/>
          <w:sz w:val="28"/>
          <w:szCs w:val="28"/>
        </w:rPr>
        <w:t>Этап 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Вывод на закупочные процедуры:</w:t>
      </w:r>
    </w:p>
    <w:p w:rsidR="00BE0407" w:rsidRDefault="00BE0407" w:rsidP="00BE04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6106B6">
        <w:rPr>
          <w:rFonts w:ascii="Times New Roman" w:eastAsia="Times New Roman" w:hAnsi="Times New Roman" w:cs="Times New Roman"/>
          <w:bCs/>
          <w:sz w:val="28"/>
          <w:szCs w:val="28"/>
        </w:rPr>
        <w:t>онсультационное</w:t>
      </w:r>
      <w:proofErr w:type="gramEnd"/>
      <w:r w:rsidRPr="006106B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сопровождение субъекта МСП при участии в закупках Заказчиков в течение 1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E0407" w:rsidRDefault="00BE0407" w:rsidP="00BE04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проведение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РЦК и</w:t>
      </w:r>
      <w:r w:rsidRPr="006106B6">
        <w:rPr>
          <w:rFonts w:ascii="Times New Roman" w:eastAsia="Times New Roman" w:hAnsi="Times New Roman" w:cs="Times New Roman"/>
          <w:bCs/>
          <w:sz w:val="28"/>
          <w:szCs w:val="28"/>
        </w:rPr>
        <w:t>тогов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6106B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квалификационн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6106B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оценк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субъекта МСП </w:t>
      </w:r>
      <w:r w:rsidR="00580CA0">
        <w:rPr>
          <w:rFonts w:ascii="Times New Roman" w:eastAsia="Times New Roman" w:hAnsi="Times New Roman" w:cs="Times New Roman"/>
          <w:bCs/>
          <w:sz w:val="28"/>
          <w:szCs w:val="28"/>
        </w:rPr>
        <w:t>по результатам «выращивания</w:t>
      </w:r>
      <w:r w:rsidRPr="006106B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E0407" w:rsidRPr="006106B6" w:rsidRDefault="00BE0407" w:rsidP="00BE04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1168">
        <w:rPr>
          <w:rFonts w:ascii="Times New Roman" w:eastAsia="Times New Roman" w:hAnsi="Times New Roman" w:cs="Times New Roman"/>
          <w:bCs/>
          <w:sz w:val="28"/>
          <w:szCs w:val="28"/>
        </w:rPr>
        <w:t>Максимальный срок выполнения мероприятий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предусмотренных данным этапом,</w:t>
      </w:r>
      <w:r w:rsidRPr="000F116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12 месяцев</w:t>
      </w:r>
      <w:r w:rsidRPr="000F116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 дня, следующего за днем принятия РКК решения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 успешном завершении мероприятий ИКР. </w:t>
      </w:r>
    </w:p>
    <w:p w:rsidR="00BE0407" w:rsidRPr="005D08E9" w:rsidRDefault="00BE0407" w:rsidP="00BE0407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5D08E9">
        <w:rPr>
          <w:sz w:val="28"/>
          <w:szCs w:val="28"/>
        </w:rPr>
        <w:t xml:space="preserve">Консультации по порядку </w:t>
      </w:r>
      <w:r>
        <w:rPr>
          <w:sz w:val="28"/>
          <w:szCs w:val="28"/>
        </w:rPr>
        <w:t xml:space="preserve">участия в мероприятиях по </w:t>
      </w:r>
      <w:r w:rsidR="00FB4557">
        <w:rPr>
          <w:sz w:val="28"/>
          <w:szCs w:val="28"/>
        </w:rPr>
        <w:t>«выращиванию»</w:t>
      </w:r>
      <w:r>
        <w:rPr>
          <w:sz w:val="28"/>
          <w:szCs w:val="28"/>
        </w:rPr>
        <w:t xml:space="preserve"> </w:t>
      </w:r>
      <w:r w:rsidRPr="005D08E9">
        <w:rPr>
          <w:sz w:val="28"/>
          <w:szCs w:val="28"/>
        </w:rPr>
        <w:t>могут оказываться сотрудниками РЦ</w:t>
      </w:r>
      <w:r>
        <w:rPr>
          <w:sz w:val="28"/>
          <w:szCs w:val="28"/>
        </w:rPr>
        <w:t>К</w:t>
      </w:r>
      <w:r w:rsidRPr="005D08E9">
        <w:rPr>
          <w:sz w:val="28"/>
          <w:szCs w:val="28"/>
        </w:rPr>
        <w:t xml:space="preserve">: </w:t>
      </w:r>
    </w:p>
    <w:p w:rsidR="00BE0407" w:rsidRPr="005D08E9" w:rsidRDefault="00BE0407" w:rsidP="00BE0407">
      <w:pPr>
        <w:pStyle w:val="Default"/>
        <w:spacing w:line="360" w:lineRule="auto"/>
        <w:ind w:firstLine="851"/>
        <w:rPr>
          <w:sz w:val="28"/>
          <w:szCs w:val="28"/>
        </w:rPr>
      </w:pPr>
      <w:r w:rsidRPr="005D08E9">
        <w:rPr>
          <w:sz w:val="28"/>
          <w:szCs w:val="28"/>
        </w:rPr>
        <w:t xml:space="preserve">- на личном приеме; </w:t>
      </w:r>
    </w:p>
    <w:p w:rsidR="00BE0407" w:rsidRPr="005D08E9" w:rsidRDefault="00BE0407" w:rsidP="00BE0407">
      <w:pPr>
        <w:pStyle w:val="Default"/>
        <w:spacing w:line="360" w:lineRule="auto"/>
        <w:ind w:firstLine="851"/>
        <w:rPr>
          <w:sz w:val="28"/>
          <w:szCs w:val="28"/>
        </w:rPr>
      </w:pPr>
      <w:r w:rsidRPr="005D08E9">
        <w:rPr>
          <w:sz w:val="28"/>
          <w:szCs w:val="28"/>
        </w:rPr>
        <w:t xml:space="preserve">- по телефону; </w:t>
      </w:r>
    </w:p>
    <w:p w:rsidR="00BE0407" w:rsidRPr="005D08E9" w:rsidRDefault="00BE0407" w:rsidP="00BE0407">
      <w:pPr>
        <w:pStyle w:val="Default"/>
        <w:spacing w:line="360" w:lineRule="auto"/>
        <w:ind w:firstLine="851"/>
        <w:rPr>
          <w:sz w:val="28"/>
          <w:szCs w:val="28"/>
        </w:rPr>
      </w:pPr>
      <w:r w:rsidRPr="005D08E9">
        <w:rPr>
          <w:sz w:val="28"/>
          <w:szCs w:val="28"/>
        </w:rPr>
        <w:t>- по</w:t>
      </w:r>
      <w:r>
        <w:rPr>
          <w:sz w:val="28"/>
          <w:szCs w:val="28"/>
        </w:rPr>
        <w:t>средством почтовых отправлений</w:t>
      </w:r>
      <w:r w:rsidRPr="005D08E9">
        <w:rPr>
          <w:sz w:val="28"/>
          <w:szCs w:val="28"/>
        </w:rPr>
        <w:t xml:space="preserve">; </w:t>
      </w:r>
    </w:p>
    <w:p w:rsidR="00BE0407" w:rsidRDefault="00BE0407" w:rsidP="00BE0407">
      <w:pPr>
        <w:shd w:val="clear" w:color="auto" w:fill="FFFFFF" w:themeFill="background1"/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8E9"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 w:rsidR="00BE0407" w:rsidRPr="00F25732" w:rsidRDefault="00BE0407" w:rsidP="00BE0407">
      <w:pPr>
        <w:shd w:val="clear" w:color="auto" w:fill="FFFFFF" w:themeFill="background1"/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732">
        <w:rPr>
          <w:rFonts w:ascii="Times New Roman" w:hAnsi="Times New Roman" w:cs="Times New Roman"/>
          <w:sz w:val="28"/>
          <w:szCs w:val="28"/>
        </w:rPr>
        <w:t>РЦК на начальном этапе оказывает субъектам МСП следующие консультационные услуги:</w:t>
      </w:r>
    </w:p>
    <w:p w:rsidR="00BE0407" w:rsidRPr="00F25732" w:rsidRDefault="00BE0407" w:rsidP="00BE0407">
      <w:pPr>
        <w:numPr>
          <w:ilvl w:val="0"/>
          <w:numId w:val="3"/>
        </w:numPr>
        <w:shd w:val="clear" w:color="auto" w:fill="FFFFFF" w:themeFill="background1"/>
        <w:tabs>
          <w:tab w:val="left" w:pos="993"/>
          <w:tab w:val="left" w:pos="1134"/>
        </w:tabs>
        <w:spacing w:after="0"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732">
        <w:rPr>
          <w:rFonts w:ascii="Times New Roman" w:hAnsi="Times New Roman" w:cs="Times New Roman"/>
          <w:sz w:val="28"/>
          <w:szCs w:val="28"/>
        </w:rPr>
        <w:t>консультации</w:t>
      </w:r>
      <w:proofErr w:type="gramEnd"/>
      <w:r w:rsidRPr="00F25732">
        <w:rPr>
          <w:rFonts w:ascii="Times New Roman" w:hAnsi="Times New Roman" w:cs="Times New Roman"/>
          <w:sz w:val="28"/>
          <w:szCs w:val="28"/>
        </w:rPr>
        <w:t xml:space="preserve"> о мероприятиях по </w:t>
      </w:r>
      <w:r w:rsidR="00FB4557">
        <w:rPr>
          <w:rFonts w:ascii="Times New Roman" w:hAnsi="Times New Roman" w:cs="Times New Roman"/>
          <w:sz w:val="28"/>
          <w:szCs w:val="28"/>
        </w:rPr>
        <w:t>«выращиванию»</w:t>
      </w:r>
      <w:r w:rsidRPr="00F25732">
        <w:rPr>
          <w:rFonts w:ascii="Times New Roman" w:hAnsi="Times New Roman" w:cs="Times New Roman"/>
          <w:sz w:val="28"/>
          <w:szCs w:val="28"/>
        </w:rPr>
        <w:t>;</w:t>
      </w:r>
    </w:p>
    <w:p w:rsidR="00BE0407" w:rsidRPr="00F25732" w:rsidRDefault="00BE0407" w:rsidP="00BE0407">
      <w:pPr>
        <w:numPr>
          <w:ilvl w:val="0"/>
          <w:numId w:val="3"/>
        </w:numPr>
        <w:shd w:val="clear" w:color="auto" w:fill="FFFFFF" w:themeFill="background1"/>
        <w:tabs>
          <w:tab w:val="left" w:pos="993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732">
        <w:rPr>
          <w:rFonts w:ascii="Times New Roman" w:hAnsi="Times New Roman" w:cs="Times New Roman"/>
          <w:sz w:val="28"/>
          <w:szCs w:val="28"/>
        </w:rPr>
        <w:t>консультации</w:t>
      </w:r>
      <w:proofErr w:type="gramEnd"/>
      <w:r w:rsidRPr="00F25732">
        <w:rPr>
          <w:rFonts w:ascii="Times New Roman" w:hAnsi="Times New Roman" w:cs="Times New Roman"/>
          <w:sz w:val="28"/>
          <w:szCs w:val="28"/>
        </w:rPr>
        <w:t xml:space="preserve"> о наличии в реестре приоритетной продукции Заказчиков продукции, выпускаемой субъектом МСП;</w:t>
      </w:r>
    </w:p>
    <w:p w:rsidR="00BE0407" w:rsidRPr="003A2441" w:rsidRDefault="00BE0407" w:rsidP="00BE0407">
      <w:pPr>
        <w:numPr>
          <w:ilvl w:val="0"/>
          <w:numId w:val="3"/>
        </w:numPr>
        <w:shd w:val="clear" w:color="auto" w:fill="FFFFFF" w:themeFill="background1"/>
        <w:tabs>
          <w:tab w:val="left" w:pos="993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441">
        <w:rPr>
          <w:rFonts w:ascii="Times New Roman" w:hAnsi="Times New Roman" w:cs="Times New Roman"/>
          <w:sz w:val="28"/>
          <w:szCs w:val="28"/>
        </w:rPr>
        <w:t>консультацию</w:t>
      </w:r>
      <w:proofErr w:type="gramEnd"/>
      <w:r w:rsidRPr="003A2441">
        <w:rPr>
          <w:rFonts w:ascii="Times New Roman" w:hAnsi="Times New Roman" w:cs="Times New Roman"/>
          <w:sz w:val="28"/>
          <w:szCs w:val="28"/>
        </w:rPr>
        <w:t xml:space="preserve"> по вопросам соответствия субъекта МСП требованиям мероприятий по </w:t>
      </w:r>
      <w:r w:rsidR="00FB4557">
        <w:rPr>
          <w:rFonts w:ascii="Times New Roman" w:hAnsi="Times New Roman" w:cs="Times New Roman"/>
          <w:sz w:val="28"/>
          <w:szCs w:val="28"/>
        </w:rPr>
        <w:t>«выращиванию»</w:t>
      </w:r>
      <w:r w:rsidRPr="003A2441">
        <w:rPr>
          <w:rFonts w:ascii="Times New Roman" w:hAnsi="Times New Roman" w:cs="Times New Roman"/>
          <w:sz w:val="28"/>
          <w:szCs w:val="28"/>
        </w:rPr>
        <w:t>.</w:t>
      </w:r>
    </w:p>
    <w:p w:rsidR="00BE0407" w:rsidRPr="003A2441" w:rsidRDefault="00BE0407" w:rsidP="00BE0407">
      <w:pPr>
        <w:shd w:val="clear" w:color="auto" w:fill="FFFFFF" w:themeFill="background1"/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5.3. </w:t>
      </w:r>
      <w:r w:rsidRPr="003A24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Субъект МСП, изъявивший желание участвовать в мероприятиях по </w:t>
      </w:r>
      <w:r w:rsidR="00FB4557">
        <w:rPr>
          <w:rFonts w:ascii="Times New Roman" w:eastAsia="Calibri" w:hAnsi="Times New Roman" w:cs="Times New Roman"/>
          <w:color w:val="000000"/>
          <w:sz w:val="28"/>
          <w:szCs w:val="28"/>
        </w:rPr>
        <w:t>«выращиванию»</w:t>
      </w:r>
      <w:r w:rsidRPr="003A24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направляет заявку в РЦК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прилагаемой форме </w:t>
      </w:r>
      <w:r w:rsidRPr="003A24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(Приложение №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3A24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РЦК ведет учет заявок, поступивших от субъектов МСП.</w:t>
      </w:r>
    </w:p>
    <w:p w:rsidR="00BE0407" w:rsidRPr="003A2441" w:rsidRDefault="00BE0407" w:rsidP="00BE0407">
      <w:pPr>
        <w:shd w:val="clear" w:color="auto" w:fill="FFFFFF" w:themeFill="background1"/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5.4.</w:t>
      </w:r>
      <w:r w:rsidRPr="003A24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A2441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сведений, указанных в заявке субъекта МСП </w:t>
      </w:r>
      <w:r w:rsidRPr="003A244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проведение квалификационной оценки, РЦК проводит сопоставление заявленной субъектом МСП номенклатуры производимой продукции </w:t>
      </w:r>
      <w:r w:rsidRPr="003A2441">
        <w:rPr>
          <w:rFonts w:ascii="Times New Roman" w:hAnsi="Times New Roman" w:cs="Times New Roman"/>
          <w:color w:val="000000"/>
          <w:sz w:val="28"/>
          <w:szCs w:val="28"/>
        </w:rPr>
        <w:br/>
        <w:t>с реестром приоритетной продукции, а также предварительную проверку сведений о субъекте МСП, в том числе о его правоспособности и деловой репутации, с использованием информации от следующих источников, но не ограничиваясь ими:</w:t>
      </w:r>
    </w:p>
    <w:p w:rsidR="00BE0407" w:rsidRPr="003A2441" w:rsidRDefault="00BE0407" w:rsidP="00BE0407">
      <w:pPr>
        <w:pStyle w:val="ConsPlusCell"/>
        <w:numPr>
          <w:ilvl w:val="0"/>
          <w:numId w:val="4"/>
        </w:numPr>
        <w:shd w:val="clear" w:color="auto" w:fill="FFFFFF"/>
        <w:tabs>
          <w:tab w:val="left" w:pos="1276"/>
        </w:tabs>
        <w:spacing w:line="360" w:lineRule="auto"/>
        <w:ind w:left="426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441">
        <w:rPr>
          <w:rFonts w:ascii="Times New Roman" w:hAnsi="Times New Roman" w:cs="Times New Roman"/>
          <w:color w:val="000000"/>
          <w:sz w:val="28"/>
          <w:szCs w:val="28"/>
        </w:rPr>
        <w:t>ФНС России (в том числе ее территориальных органов);</w:t>
      </w:r>
    </w:p>
    <w:p w:rsidR="00BE0407" w:rsidRPr="00074721" w:rsidRDefault="00BE0407" w:rsidP="00BE0407">
      <w:pPr>
        <w:pStyle w:val="ConsPlusCell"/>
        <w:numPr>
          <w:ilvl w:val="0"/>
          <w:numId w:val="4"/>
        </w:numPr>
        <w:shd w:val="clear" w:color="auto" w:fill="FFFFFF"/>
        <w:tabs>
          <w:tab w:val="left" w:pos="1276"/>
        </w:tabs>
        <w:spacing w:line="360" w:lineRule="auto"/>
        <w:ind w:left="0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A2441">
        <w:rPr>
          <w:rFonts w:ascii="Times New Roman" w:hAnsi="Times New Roman" w:cs="Times New Roman"/>
          <w:color w:val="000000"/>
          <w:sz w:val="28"/>
          <w:szCs w:val="28"/>
        </w:rPr>
        <w:t>органов</w:t>
      </w:r>
      <w:proofErr w:type="gramEnd"/>
      <w:r w:rsidRPr="003A2441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исполнительной власти</w:t>
      </w:r>
      <w:r w:rsidRPr="00AE7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Вологодской области</w:t>
      </w:r>
      <w:r w:rsidRPr="000747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0407" w:rsidRPr="003A2441" w:rsidRDefault="00BE0407" w:rsidP="00BE0407">
      <w:pPr>
        <w:pStyle w:val="ConsPlusCell"/>
        <w:numPr>
          <w:ilvl w:val="0"/>
          <w:numId w:val="4"/>
        </w:numPr>
        <w:shd w:val="clear" w:color="auto" w:fill="FFFFFF"/>
        <w:tabs>
          <w:tab w:val="left" w:pos="1276"/>
        </w:tabs>
        <w:spacing w:line="360" w:lineRule="auto"/>
        <w:ind w:left="426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A244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инфраструктуры</w:t>
      </w:r>
      <w:proofErr w:type="gramEnd"/>
      <w:r w:rsidRPr="003A2441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субъектов МСП</w:t>
      </w:r>
      <w:r w:rsidRPr="003A244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0407" w:rsidRPr="003A2441" w:rsidRDefault="00BE0407" w:rsidP="00BE0407">
      <w:pPr>
        <w:pStyle w:val="ConsPlusCell"/>
        <w:numPr>
          <w:ilvl w:val="0"/>
          <w:numId w:val="4"/>
        </w:numPr>
        <w:shd w:val="clear" w:color="auto" w:fill="FFFFFF"/>
        <w:tabs>
          <w:tab w:val="left" w:pos="1276"/>
        </w:tabs>
        <w:spacing w:line="360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A2441">
        <w:rPr>
          <w:rFonts w:ascii="Times New Roman" w:hAnsi="Times New Roman" w:cs="Times New Roman"/>
          <w:color w:val="000000"/>
          <w:sz w:val="28"/>
          <w:szCs w:val="28"/>
        </w:rPr>
        <w:t>общероссийских</w:t>
      </w:r>
      <w:proofErr w:type="gramEnd"/>
      <w:r w:rsidRPr="003A2441">
        <w:rPr>
          <w:rFonts w:ascii="Times New Roman" w:hAnsi="Times New Roman" w:cs="Times New Roman"/>
          <w:color w:val="000000"/>
          <w:sz w:val="28"/>
          <w:szCs w:val="28"/>
        </w:rPr>
        <w:t xml:space="preserve"> некоммерческих организаций, выражающих интересы субъектов МСП;</w:t>
      </w:r>
    </w:p>
    <w:p w:rsidR="00BE0407" w:rsidRPr="003A2441" w:rsidRDefault="00BE0407" w:rsidP="00BE0407">
      <w:pPr>
        <w:pStyle w:val="ConsPlusCell"/>
        <w:numPr>
          <w:ilvl w:val="0"/>
          <w:numId w:val="4"/>
        </w:numPr>
        <w:shd w:val="clear" w:color="auto" w:fill="FFFFFF"/>
        <w:tabs>
          <w:tab w:val="left" w:pos="1276"/>
        </w:tabs>
        <w:spacing w:line="360" w:lineRule="auto"/>
        <w:ind w:left="426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A2441">
        <w:rPr>
          <w:rFonts w:ascii="Times New Roman" w:hAnsi="Times New Roman" w:cs="Times New Roman"/>
          <w:color w:val="000000"/>
          <w:sz w:val="28"/>
          <w:szCs w:val="28"/>
        </w:rPr>
        <w:t>судебных</w:t>
      </w:r>
      <w:proofErr w:type="gramEnd"/>
      <w:r w:rsidRPr="003A2441">
        <w:rPr>
          <w:rFonts w:ascii="Times New Roman" w:hAnsi="Times New Roman" w:cs="Times New Roman"/>
          <w:color w:val="000000"/>
          <w:sz w:val="28"/>
          <w:szCs w:val="28"/>
        </w:rPr>
        <w:t xml:space="preserve"> органов Российской Федерации;</w:t>
      </w:r>
    </w:p>
    <w:p w:rsidR="00BE0407" w:rsidRPr="003A2441" w:rsidRDefault="00BE0407" w:rsidP="00BE0407">
      <w:pPr>
        <w:pStyle w:val="ConsPlusCell"/>
        <w:numPr>
          <w:ilvl w:val="0"/>
          <w:numId w:val="4"/>
        </w:numPr>
        <w:shd w:val="clear" w:color="auto" w:fill="FFFFFF"/>
        <w:tabs>
          <w:tab w:val="left" w:pos="1276"/>
        </w:tabs>
        <w:spacing w:line="360" w:lineRule="auto"/>
        <w:ind w:left="426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441">
        <w:rPr>
          <w:rFonts w:ascii="Times New Roman" w:hAnsi="Times New Roman" w:cs="Times New Roman"/>
          <w:color w:val="000000"/>
          <w:sz w:val="28"/>
          <w:szCs w:val="28"/>
        </w:rPr>
        <w:t>ФАС России (в том числе ее территориальных органов);</w:t>
      </w:r>
    </w:p>
    <w:p w:rsidR="00BE0407" w:rsidRPr="003A2441" w:rsidRDefault="00BE0407" w:rsidP="00BE0407">
      <w:pPr>
        <w:pStyle w:val="ConsPlusCell"/>
        <w:numPr>
          <w:ilvl w:val="0"/>
          <w:numId w:val="4"/>
        </w:numPr>
        <w:shd w:val="clear" w:color="auto" w:fill="FFFFFF"/>
        <w:tabs>
          <w:tab w:val="left" w:pos="1276"/>
        </w:tabs>
        <w:spacing w:line="360" w:lineRule="auto"/>
        <w:ind w:left="426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A2441">
        <w:rPr>
          <w:rFonts w:ascii="Times New Roman" w:hAnsi="Times New Roman" w:cs="Times New Roman"/>
          <w:color w:val="000000"/>
          <w:sz w:val="28"/>
          <w:szCs w:val="28"/>
        </w:rPr>
        <w:t>иных</w:t>
      </w:r>
      <w:proofErr w:type="gramEnd"/>
      <w:r w:rsidRPr="003A2441">
        <w:rPr>
          <w:rFonts w:ascii="Times New Roman" w:hAnsi="Times New Roman" w:cs="Times New Roman"/>
          <w:color w:val="000000"/>
          <w:sz w:val="28"/>
          <w:szCs w:val="28"/>
        </w:rPr>
        <w:t xml:space="preserve"> источников.</w:t>
      </w:r>
    </w:p>
    <w:p w:rsidR="00BE0407" w:rsidRDefault="00BE0407" w:rsidP="00BE040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5.5.</w:t>
      </w:r>
      <w:r w:rsidRPr="003A24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A2441">
        <w:rPr>
          <w:rFonts w:ascii="Times New Roman" w:hAnsi="Times New Roman" w:cs="Times New Roman"/>
          <w:color w:val="000000"/>
          <w:sz w:val="28"/>
          <w:szCs w:val="28"/>
        </w:rPr>
        <w:t>Результаты предварительной проверки сведений о субъекте МСП РЦК вносит на рассмотрение РКК для принятия решения о проведении квалификационной оценки.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0407" w:rsidRPr="003A2441" w:rsidRDefault="00BE0407" w:rsidP="00BE040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5.6. РЦК информирует субъекты МСП об итогах рассмотрения заявок.</w:t>
      </w:r>
    </w:p>
    <w:p w:rsidR="00BE0407" w:rsidRDefault="00BE0407" w:rsidP="00BE0407">
      <w:pPr>
        <w:pStyle w:val="a6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5.7.</w:t>
      </w:r>
      <w:r w:rsidRPr="003A2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2441">
        <w:rPr>
          <w:rFonts w:ascii="Times New Roman" w:eastAsia="Calibri" w:hAnsi="Times New Roman" w:cs="Times New Roman"/>
          <w:color w:val="000000"/>
          <w:sz w:val="28"/>
          <w:szCs w:val="28"/>
        </w:rPr>
        <w:t>В случае отрицательного решения РЦК направляет субъекту МСП уведомление с указанием причин отказа. После устранения причин отказа субъект МСП вправе подать заявку повторно.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Решение об отказе принимается по следующим основаниям:</w:t>
      </w:r>
    </w:p>
    <w:p w:rsidR="00BE0407" w:rsidRDefault="00BE0407" w:rsidP="00BE040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67C0A">
        <w:rPr>
          <w:rFonts w:ascii="Times New Roman" w:hAnsi="Times New Roman" w:cs="Times New Roman"/>
          <w:sz w:val="28"/>
          <w:szCs w:val="28"/>
        </w:rPr>
        <w:t>субъект</w:t>
      </w:r>
      <w:proofErr w:type="gramEnd"/>
      <w:r w:rsidRPr="00567C0A">
        <w:rPr>
          <w:rFonts w:ascii="Times New Roman" w:hAnsi="Times New Roman" w:cs="Times New Roman"/>
          <w:sz w:val="28"/>
          <w:szCs w:val="28"/>
        </w:rPr>
        <w:t xml:space="preserve"> МСП находится в процессе ликвидации или банкротства;</w:t>
      </w:r>
    </w:p>
    <w:p w:rsidR="00BE0407" w:rsidRDefault="00BE0407" w:rsidP="00BE040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67C0A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567C0A">
        <w:rPr>
          <w:rFonts w:ascii="Times New Roman" w:hAnsi="Times New Roman" w:cs="Times New Roman"/>
          <w:sz w:val="28"/>
          <w:szCs w:val="28"/>
        </w:rPr>
        <w:t xml:space="preserve"> субъекта МСП приостановлена в порядке, установленном законодательством Российской Федерации;</w:t>
      </w:r>
    </w:p>
    <w:p w:rsidR="00BE0407" w:rsidRDefault="00BE0407" w:rsidP="00BE040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67C0A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567C0A">
        <w:rPr>
          <w:rFonts w:ascii="Times New Roman" w:hAnsi="Times New Roman" w:cs="Times New Roman"/>
          <w:sz w:val="28"/>
          <w:szCs w:val="28"/>
        </w:rPr>
        <w:t xml:space="preserve"> у руководителя, членов коллегиального исполнительного органа или главного бухгалтера субъекта МСП судимости за преступления в сфере экономики (за исключением лиц, у которых такая судимость погашена или снята),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деятельностью данного субъекта МСП, и административного наказания в виде дисквалификации;</w:t>
      </w:r>
    </w:p>
    <w:p w:rsidR="00BE0407" w:rsidRDefault="00BE0407" w:rsidP="00BE040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67C0A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567C0A">
        <w:rPr>
          <w:rFonts w:ascii="Times New Roman" w:hAnsi="Times New Roman" w:cs="Times New Roman"/>
          <w:sz w:val="28"/>
          <w:szCs w:val="28"/>
        </w:rPr>
        <w:t xml:space="preserve"> сведений о субъекте МСП в реестрах недобросовестных поставщиков, предусмотренных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67C0A">
        <w:rPr>
          <w:rFonts w:ascii="Times New Roman" w:hAnsi="Times New Roman" w:cs="Times New Roman"/>
          <w:sz w:val="28"/>
          <w:szCs w:val="28"/>
        </w:rPr>
        <w:t>едеральным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67C0A">
        <w:rPr>
          <w:rFonts w:ascii="Times New Roman" w:eastAsia="Times New Roman" w:hAnsi="Times New Roman" w:cs="Times New Roman"/>
          <w:bCs/>
          <w:sz w:val="28"/>
          <w:szCs w:val="26"/>
        </w:rPr>
        <w:t xml:space="preserve"> от 05</w:t>
      </w:r>
      <w:r>
        <w:rPr>
          <w:rFonts w:ascii="Times New Roman" w:eastAsia="Times New Roman" w:hAnsi="Times New Roman" w:cs="Times New Roman"/>
          <w:bCs/>
          <w:sz w:val="28"/>
          <w:szCs w:val="26"/>
        </w:rPr>
        <w:t>.04.</w:t>
      </w:r>
      <w:r w:rsidRPr="00567C0A">
        <w:rPr>
          <w:rFonts w:ascii="Times New Roman" w:eastAsia="Times New Roman" w:hAnsi="Times New Roman" w:cs="Times New Roman"/>
          <w:bCs/>
          <w:sz w:val="28"/>
          <w:szCs w:val="26"/>
        </w:rPr>
        <w:t xml:space="preserve">2013 </w:t>
      </w:r>
      <w:r>
        <w:rPr>
          <w:rFonts w:ascii="Times New Roman" w:eastAsia="Times New Roman" w:hAnsi="Times New Roman" w:cs="Times New Roman"/>
          <w:bCs/>
          <w:sz w:val="28"/>
          <w:szCs w:val="26"/>
        </w:rPr>
        <w:t xml:space="preserve">            </w:t>
      </w:r>
      <w:r w:rsidRPr="00567C0A">
        <w:rPr>
          <w:rFonts w:ascii="Times New Roman" w:hAnsi="Times New Roman" w:cs="Times New Roman"/>
          <w:sz w:val="28"/>
          <w:szCs w:val="28"/>
        </w:rPr>
        <w:t>№ </w:t>
      </w:r>
      <w:r w:rsidRPr="00567C0A">
        <w:rPr>
          <w:rFonts w:ascii="Times New Roman" w:eastAsia="Times New Roman" w:hAnsi="Times New Roman" w:cs="Times New Roman"/>
          <w:bCs/>
          <w:sz w:val="28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 и</w:t>
      </w:r>
      <w:r w:rsidRPr="00567C0A">
        <w:rPr>
          <w:rFonts w:ascii="Times New Roman" w:hAnsi="Times New Roman" w:cs="Times New Roman"/>
          <w:sz w:val="28"/>
          <w:szCs w:val="28"/>
        </w:rPr>
        <w:t xml:space="preserve"> </w:t>
      </w:r>
      <w:r w:rsidRPr="00043D2C">
        <w:rPr>
          <w:rFonts w:ascii="Times New Roman" w:hAnsi="Times New Roman" w:cs="Times New Roman"/>
          <w:bCs/>
          <w:sz w:val="28"/>
          <w:szCs w:val="28"/>
        </w:rPr>
        <w:t>Федеральным законом № 223-ФЗ</w:t>
      </w:r>
      <w:r w:rsidRPr="00043D2C">
        <w:rPr>
          <w:rFonts w:ascii="Times New Roman" w:hAnsi="Times New Roman" w:cs="Times New Roman"/>
          <w:sz w:val="28"/>
          <w:szCs w:val="28"/>
        </w:rPr>
        <w:t>;</w:t>
      </w:r>
    </w:p>
    <w:p w:rsidR="00BE0407" w:rsidRDefault="00BE0407" w:rsidP="00BE040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5.7.5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132C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63132C">
        <w:rPr>
          <w:rFonts w:ascii="Times New Roman" w:hAnsi="Times New Roman" w:cs="Times New Roman"/>
          <w:sz w:val="28"/>
          <w:szCs w:val="28"/>
        </w:rPr>
        <w:t xml:space="preserve"> информации об исполнительном производстве в отношении субъекта МСП, открытом на основании решения суда о непогашенной кредитной задолженности, о неисполненных договорах поставки, подряда/субподряда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0407" w:rsidRPr="00D651E1" w:rsidRDefault="00BE0407" w:rsidP="00BE040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3801">
        <w:rPr>
          <w:rFonts w:ascii="Times New Roman" w:hAnsi="Times New Roman" w:cs="Times New Roman"/>
          <w:sz w:val="28"/>
          <w:szCs w:val="28"/>
        </w:rPr>
        <w:t>номенклатура</w:t>
      </w:r>
      <w:proofErr w:type="gramEnd"/>
      <w:r w:rsidRPr="007F3801">
        <w:rPr>
          <w:rFonts w:ascii="Times New Roman" w:hAnsi="Times New Roman" w:cs="Times New Roman"/>
          <w:sz w:val="28"/>
          <w:szCs w:val="28"/>
        </w:rPr>
        <w:t xml:space="preserve"> товаров, работ, услуг заявителя не содержит позиций, включенных в реестр приоритетной продукции (с учетом внесенных РЦК изменений (при наличии), за исключением случаев, </w:t>
      </w:r>
      <w:r>
        <w:rPr>
          <w:rFonts w:ascii="Times New Roman" w:hAnsi="Times New Roman" w:cs="Times New Roman"/>
          <w:sz w:val="28"/>
          <w:szCs w:val="28"/>
        </w:rPr>
        <w:t>когда</w:t>
      </w:r>
      <w:r w:rsidRPr="007F3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РКК</w:t>
      </w:r>
      <w:r w:rsidRPr="007F3801">
        <w:rPr>
          <w:rFonts w:ascii="Times New Roman" w:hAnsi="Times New Roman" w:cs="Times New Roman"/>
          <w:sz w:val="28"/>
          <w:szCs w:val="28"/>
        </w:rPr>
        <w:t xml:space="preserve"> приняла решение с учетом позиции РЦК о возможности реализации мероприятий по </w:t>
      </w:r>
      <w:r w:rsidR="00FB4557">
        <w:rPr>
          <w:rFonts w:ascii="Times New Roman" w:hAnsi="Times New Roman" w:cs="Times New Roman"/>
          <w:sz w:val="28"/>
          <w:szCs w:val="28"/>
        </w:rPr>
        <w:t>«выращиванию»</w:t>
      </w:r>
      <w:r w:rsidRPr="007F3801">
        <w:rPr>
          <w:rFonts w:ascii="Times New Roman" w:hAnsi="Times New Roman" w:cs="Times New Roman"/>
          <w:sz w:val="28"/>
          <w:szCs w:val="28"/>
        </w:rPr>
        <w:t xml:space="preserve"> в отношении заявителя с целью перепрофилирования производственного процесса для выпуска новой продукции (выполнения работ, оказания услуг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3801">
        <w:rPr>
          <w:rFonts w:ascii="Times New Roman" w:hAnsi="Times New Roman" w:cs="Times New Roman"/>
          <w:sz w:val="28"/>
          <w:szCs w:val="28"/>
        </w:rPr>
        <w:t>.</w:t>
      </w:r>
    </w:p>
    <w:p w:rsidR="00BE0407" w:rsidRPr="003A2441" w:rsidRDefault="00BE0407" w:rsidP="00BE0407">
      <w:pPr>
        <w:pStyle w:val="a6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A24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8. </w:t>
      </w:r>
      <w:r w:rsidRPr="003A24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 решении РКК о проведении квалификационной оценки РЦК заключает договор с субъектом МСП на оказание услуг, в соответствии </w:t>
      </w:r>
      <w:r w:rsidRPr="003A24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 xml:space="preserve">с которым осуществляется квалификационная оценка субъекта МСП согласно утвержденной РКК методике квалификационной оценки, </w:t>
      </w:r>
      <w:r w:rsidRPr="003A24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 xml:space="preserve">с дальнейшим формированием ИКР и реализацией мероприятий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3A24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</w:t>
      </w:r>
      <w:r w:rsidR="00FB45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«выращиванию»</w:t>
      </w:r>
      <w:r w:rsidRPr="003A24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включающую:</w:t>
      </w:r>
    </w:p>
    <w:p w:rsidR="00BE0407" w:rsidRPr="003A2441" w:rsidRDefault="00BE0407" w:rsidP="00BE0407">
      <w:pPr>
        <w:numPr>
          <w:ilvl w:val="0"/>
          <w:numId w:val="2"/>
        </w:numPr>
        <w:spacing w:after="200" w:line="360" w:lineRule="auto"/>
        <w:ind w:left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A2441">
        <w:rPr>
          <w:rFonts w:ascii="Times New Roman" w:hAnsi="Times New Roman"/>
          <w:color w:val="000000"/>
          <w:sz w:val="28"/>
          <w:szCs w:val="28"/>
        </w:rPr>
        <w:t>оценку</w:t>
      </w:r>
      <w:proofErr w:type="gramEnd"/>
      <w:r w:rsidRPr="003A2441">
        <w:rPr>
          <w:rFonts w:ascii="Times New Roman" w:hAnsi="Times New Roman"/>
          <w:color w:val="000000"/>
          <w:sz w:val="28"/>
          <w:szCs w:val="28"/>
        </w:rPr>
        <w:t xml:space="preserve"> общих данных о деятельности предприятия;</w:t>
      </w:r>
    </w:p>
    <w:p w:rsidR="00BE0407" w:rsidRPr="003A2441" w:rsidRDefault="00BE0407" w:rsidP="00BE0407">
      <w:pPr>
        <w:numPr>
          <w:ilvl w:val="0"/>
          <w:numId w:val="2"/>
        </w:numPr>
        <w:spacing w:after="200" w:line="360" w:lineRule="auto"/>
        <w:ind w:left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A2441">
        <w:rPr>
          <w:rFonts w:ascii="Times New Roman" w:hAnsi="Times New Roman"/>
          <w:color w:val="000000"/>
          <w:sz w:val="28"/>
          <w:szCs w:val="28"/>
        </w:rPr>
        <w:t>оценку</w:t>
      </w:r>
      <w:proofErr w:type="gramEnd"/>
      <w:r w:rsidRPr="003A2441">
        <w:rPr>
          <w:rFonts w:ascii="Times New Roman" w:hAnsi="Times New Roman"/>
          <w:color w:val="000000"/>
          <w:sz w:val="28"/>
          <w:szCs w:val="28"/>
        </w:rPr>
        <w:t xml:space="preserve"> финансово-экономического состояния предприятия;</w:t>
      </w:r>
    </w:p>
    <w:p w:rsidR="00BE0407" w:rsidRPr="003A2441" w:rsidRDefault="00BE0407" w:rsidP="00BE0407">
      <w:pPr>
        <w:numPr>
          <w:ilvl w:val="0"/>
          <w:numId w:val="2"/>
        </w:numPr>
        <w:spacing w:after="200" w:line="360" w:lineRule="auto"/>
        <w:ind w:left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A2441">
        <w:rPr>
          <w:rFonts w:ascii="Times New Roman" w:hAnsi="Times New Roman"/>
          <w:color w:val="000000"/>
          <w:sz w:val="28"/>
          <w:szCs w:val="28"/>
        </w:rPr>
        <w:t>оценку</w:t>
      </w:r>
      <w:proofErr w:type="gramEnd"/>
      <w:r w:rsidRPr="003A2441">
        <w:rPr>
          <w:rFonts w:ascii="Times New Roman" w:hAnsi="Times New Roman"/>
          <w:color w:val="000000"/>
          <w:sz w:val="28"/>
          <w:szCs w:val="28"/>
        </w:rPr>
        <w:t xml:space="preserve"> потенциала предприятия.</w:t>
      </w:r>
    </w:p>
    <w:p w:rsidR="00BE0407" w:rsidRPr="003A2441" w:rsidRDefault="00BE0407" w:rsidP="00BE0407">
      <w:pPr>
        <w:pStyle w:val="a6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A24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</w:t>
      </w:r>
      <w:r w:rsidRPr="003A24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РЦК может осуществлять дополнительную оценку субъекта МСП на соответствие специфическим требованиям Заказчиков к системе менеджмента, процесса разработки и проектирования, производственным и логистическим процессам, другим требованиям, предъявляемым к поставщикам со стороны Заказчиков. В ходе квалификационной оценки РЦК осуществляет обязательный выезд на предприятие с целью осмотра производства и личных встреч с руководством субъекта МСП. Дополнительная информация в рамках проведения квалификационной оценки субъекта МСП направляется вместе с отчетом в РКК.</w:t>
      </w:r>
    </w:p>
    <w:p w:rsidR="00BE0407" w:rsidRPr="003A2441" w:rsidRDefault="00BE0407" w:rsidP="00BE0407">
      <w:pPr>
        <w:pStyle w:val="a6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A24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5.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</w:t>
      </w:r>
      <w:r w:rsidRPr="003A24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Для осуществления квалификационной оценки субъектов МСП РЦК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вправе </w:t>
      </w:r>
      <w:r w:rsidRPr="003A24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привлека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ть</w:t>
      </w:r>
      <w:r w:rsidRPr="003A24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сертифицированных экспертов (аудиторов), владеющих методикой ее проведения. РЦК проводит на своей площадке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отбор, </w:t>
      </w:r>
      <w:r w:rsidRPr="003A24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аккредитацию соответствующих экспертов (аудиторов)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соответствии с</w:t>
      </w:r>
      <w:r w:rsidRPr="003A24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утвержденн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ым </w:t>
      </w:r>
      <w:r w:rsidRPr="003A24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регламентом. </w:t>
      </w:r>
    </w:p>
    <w:p w:rsidR="00BE0407" w:rsidRPr="003A2441" w:rsidRDefault="00BE0407" w:rsidP="00BE0407">
      <w:pPr>
        <w:pStyle w:val="a6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A24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.11</w:t>
      </w:r>
      <w:r w:rsidRPr="003A24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Для осуществления квалификационной оценки субъектов МСП </w:t>
      </w:r>
      <w:r w:rsidRPr="003A24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в части специфических требований Заказчиков, РЦК может при необходимости привлекать рекомендованных Заказчиками технических экспертов (аудиторов) или представителей соответствующих служб Заказчиков, владеющих знаниями требований 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методиками их анализа и оценки.</w:t>
      </w:r>
    </w:p>
    <w:p w:rsidR="00BE0407" w:rsidRPr="003A2441" w:rsidRDefault="00BE0407" w:rsidP="00BE0407">
      <w:pPr>
        <w:pStyle w:val="a6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A24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Pr="003A24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По результатам квалификационной оценки РЦК представляет на рассмотрение РКК отчет о квалификационной оценке, в том числе рекомендации о целесообразности выполнения мероприятий по </w:t>
      </w:r>
      <w:r w:rsidR="00FB45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«выращиванию»</w:t>
      </w:r>
      <w:r w:rsidRPr="003A24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для субъекта МСП и проект ИКР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 форме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(Приложение №2)</w:t>
      </w:r>
      <w:r w:rsidRPr="003A24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РЦК принимает участие в заседании РКК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3A24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 рассмотрении представленных результатов квалификационной оценки. </w:t>
      </w:r>
    </w:p>
    <w:p w:rsidR="00BE0407" w:rsidRPr="003A2441" w:rsidRDefault="00BE0407" w:rsidP="00BE0407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4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Pr="003A24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Pr="003A2441">
        <w:rPr>
          <w:rFonts w:ascii="Times New Roman" w:hAnsi="Times New Roman" w:cs="Times New Roman"/>
          <w:color w:val="000000"/>
          <w:sz w:val="28"/>
          <w:szCs w:val="28"/>
        </w:rPr>
        <w:t xml:space="preserve">Срок реализации ИКР определяется РКК в зависимости от содержания ИКР, но не должен превышать 18 месяцев с момента заключения договора на оказание услуг. В случае невозможности выполнения мероприятий в вышеуказанный срок по решению РКК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согласованию с субъектом МСП </w:t>
      </w:r>
      <w:r w:rsidRPr="003A2441">
        <w:rPr>
          <w:rFonts w:ascii="Times New Roman" w:hAnsi="Times New Roman" w:cs="Times New Roman"/>
          <w:color w:val="000000"/>
          <w:sz w:val="28"/>
          <w:szCs w:val="28"/>
        </w:rPr>
        <w:t>срок реализации ИКР может быть продлен.</w:t>
      </w:r>
    </w:p>
    <w:p w:rsidR="00BE0407" w:rsidRPr="003A2441" w:rsidRDefault="00BE0407" w:rsidP="00BE0407">
      <w:pPr>
        <w:pStyle w:val="a6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A2441">
        <w:rPr>
          <w:rFonts w:ascii="Times New Roman" w:hAnsi="Times New Roman" w:cs="Times New Roman"/>
          <w:color w:val="000000"/>
          <w:sz w:val="28"/>
          <w:szCs w:val="28"/>
        </w:rPr>
        <w:t>5.1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A2441">
        <w:rPr>
          <w:rFonts w:ascii="Times New Roman" w:hAnsi="Times New Roman" w:cs="Times New Roman"/>
          <w:color w:val="000000"/>
          <w:sz w:val="28"/>
          <w:szCs w:val="28"/>
        </w:rPr>
        <w:t xml:space="preserve">. По результатам выполнения мероприятий по </w:t>
      </w:r>
      <w:r w:rsidR="00FB4557">
        <w:rPr>
          <w:rFonts w:ascii="Times New Roman" w:hAnsi="Times New Roman" w:cs="Times New Roman"/>
          <w:color w:val="000000"/>
          <w:sz w:val="28"/>
          <w:szCs w:val="28"/>
        </w:rPr>
        <w:t>«выращиванию»</w:t>
      </w:r>
      <w:r w:rsidRPr="003A2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244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рамках ИКР РЦК проводится итоговая квалификационная оценка субъекта МСП. Данная оценка проводится согласно утвержденной РКК методике квалификационной оценки и является контрольным мероприятием изменения показателей по результатам мероприятий по </w:t>
      </w:r>
      <w:r w:rsidR="00FB4557">
        <w:rPr>
          <w:rFonts w:ascii="Times New Roman" w:hAnsi="Times New Roman" w:cs="Times New Roman"/>
          <w:color w:val="000000"/>
          <w:sz w:val="28"/>
          <w:szCs w:val="28"/>
        </w:rPr>
        <w:t>«выращиванию»</w:t>
      </w:r>
      <w:r w:rsidRPr="003A24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0407" w:rsidRPr="003A2441" w:rsidRDefault="00BE0407" w:rsidP="00BE0407">
      <w:pPr>
        <w:pStyle w:val="ConsPlusCel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441">
        <w:rPr>
          <w:rFonts w:ascii="Times New Roman" w:hAnsi="Times New Roman" w:cs="Times New Roman"/>
          <w:color w:val="000000"/>
          <w:sz w:val="28"/>
          <w:szCs w:val="28"/>
        </w:rPr>
        <w:t>5.1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A2441">
        <w:rPr>
          <w:rFonts w:ascii="Times New Roman" w:hAnsi="Times New Roman" w:cs="Times New Roman"/>
          <w:color w:val="000000"/>
          <w:sz w:val="28"/>
          <w:szCs w:val="28"/>
        </w:rPr>
        <w:t xml:space="preserve">. Результат итоговой квалификационной оценки формируется РЦК в формате чек-листа по исполнению мероприятий по </w:t>
      </w:r>
      <w:r w:rsidR="00FB4557">
        <w:rPr>
          <w:rFonts w:ascii="Times New Roman" w:hAnsi="Times New Roman" w:cs="Times New Roman"/>
          <w:color w:val="000000"/>
          <w:sz w:val="28"/>
          <w:szCs w:val="28"/>
        </w:rPr>
        <w:t>«выращиванию»</w:t>
      </w:r>
      <w:r w:rsidRPr="003A2441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исходных показателей субъекта МСП на дату начала проведения </w:t>
      </w:r>
      <w:r w:rsidRPr="003A244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мероприятий по </w:t>
      </w:r>
      <w:r w:rsidR="00FB4557">
        <w:rPr>
          <w:rFonts w:ascii="Times New Roman" w:hAnsi="Times New Roman" w:cs="Times New Roman"/>
          <w:color w:val="000000"/>
          <w:sz w:val="28"/>
          <w:szCs w:val="28"/>
        </w:rPr>
        <w:t>«выращиванию»</w:t>
      </w:r>
      <w:r w:rsidRPr="003A2441">
        <w:rPr>
          <w:rFonts w:ascii="Times New Roman" w:hAnsi="Times New Roman" w:cs="Times New Roman"/>
          <w:color w:val="000000"/>
          <w:sz w:val="28"/>
          <w:szCs w:val="28"/>
        </w:rPr>
        <w:t xml:space="preserve"> и итоговых достигнутых показателей на момент их завершения. </w:t>
      </w:r>
    </w:p>
    <w:p w:rsidR="00BE0407" w:rsidRPr="003A2441" w:rsidRDefault="00BE0407" w:rsidP="00BE0407">
      <w:pPr>
        <w:pStyle w:val="ConsPlusCel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441">
        <w:rPr>
          <w:rFonts w:ascii="Times New Roman" w:hAnsi="Times New Roman" w:cs="Times New Roman"/>
          <w:color w:val="000000"/>
          <w:sz w:val="28"/>
          <w:szCs w:val="28"/>
        </w:rPr>
        <w:t>5.1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A2441">
        <w:rPr>
          <w:rFonts w:ascii="Times New Roman" w:hAnsi="Times New Roman" w:cs="Times New Roman"/>
          <w:color w:val="000000"/>
          <w:sz w:val="28"/>
          <w:szCs w:val="28"/>
        </w:rPr>
        <w:t xml:space="preserve">. Сведения о результатах итоговой квалификационной оценки представляются РЦК на рассмотрение РКК. </w:t>
      </w:r>
    </w:p>
    <w:p w:rsidR="00BE0407" w:rsidRPr="003A2441" w:rsidRDefault="00BE0407" w:rsidP="00BE0407">
      <w:pPr>
        <w:pStyle w:val="ConsPlusCel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5.17</w:t>
      </w:r>
      <w:r w:rsidRPr="003A244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244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успешного выполнения мероприятий по </w:t>
      </w:r>
      <w:r w:rsidR="00FB4557">
        <w:rPr>
          <w:rFonts w:ascii="Times New Roman" w:hAnsi="Times New Roman" w:cs="Times New Roman"/>
          <w:color w:val="000000"/>
          <w:sz w:val="28"/>
          <w:szCs w:val="28"/>
        </w:rPr>
        <w:t>«выращиванию»</w:t>
      </w:r>
      <w:r w:rsidRPr="003A2441">
        <w:rPr>
          <w:rFonts w:ascii="Times New Roman" w:hAnsi="Times New Roman" w:cs="Times New Roman"/>
          <w:color w:val="000000"/>
          <w:sz w:val="28"/>
          <w:szCs w:val="28"/>
        </w:rPr>
        <w:t xml:space="preserve"> РЦК по согласованию с субъектом МСП в течение одного календарного года с даты завершения мероприятий по </w:t>
      </w:r>
      <w:r w:rsidR="00FB4557">
        <w:rPr>
          <w:rFonts w:ascii="Times New Roman" w:hAnsi="Times New Roman" w:cs="Times New Roman"/>
          <w:color w:val="000000"/>
          <w:sz w:val="28"/>
          <w:szCs w:val="28"/>
        </w:rPr>
        <w:t>«выращиванию»</w:t>
      </w:r>
      <w:r w:rsidRPr="003A2441">
        <w:rPr>
          <w:rFonts w:ascii="Times New Roman" w:hAnsi="Times New Roman" w:cs="Times New Roman"/>
          <w:color w:val="000000"/>
          <w:sz w:val="28"/>
          <w:szCs w:val="28"/>
        </w:rPr>
        <w:t xml:space="preserve"> и квалификации субъекта МСП как потенциального поставщика, готового к участию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2441">
        <w:rPr>
          <w:rFonts w:ascii="Times New Roman" w:hAnsi="Times New Roman" w:cs="Times New Roman"/>
          <w:color w:val="000000"/>
          <w:sz w:val="28"/>
          <w:szCs w:val="28"/>
        </w:rPr>
        <w:t>в закупках Заказчиков, осуществляет консультационное сопровождение субъекта МСП при участии в конкретных закупочных процедурах Заказчиков, являющихся целевыми для данного субъекта МСП согласно ИКР, в том числе:</w:t>
      </w:r>
    </w:p>
    <w:p w:rsidR="00BE0407" w:rsidRPr="00046ADD" w:rsidRDefault="00BE0407" w:rsidP="00BE0407">
      <w:pPr>
        <w:pStyle w:val="ConsPlusCell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ADD">
        <w:rPr>
          <w:rFonts w:ascii="Times New Roman" w:hAnsi="Times New Roman" w:cs="Times New Roman"/>
          <w:sz w:val="28"/>
          <w:szCs w:val="28"/>
        </w:rPr>
        <w:t>консультационное</w:t>
      </w:r>
      <w:proofErr w:type="gramEnd"/>
      <w:r w:rsidRPr="00046ADD">
        <w:rPr>
          <w:rFonts w:ascii="Times New Roman" w:hAnsi="Times New Roman" w:cs="Times New Roman"/>
          <w:sz w:val="28"/>
          <w:szCs w:val="28"/>
        </w:rPr>
        <w:t xml:space="preserve"> содействие при получении электронной цифровой подписи (ЭЦП), необходимой для работы с государственными и коммерческими электронными площадками и сервисами;</w:t>
      </w:r>
    </w:p>
    <w:p w:rsidR="00BE0407" w:rsidRPr="00046ADD" w:rsidRDefault="00BE0407" w:rsidP="00BE0407">
      <w:pPr>
        <w:pStyle w:val="ConsPlusCell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ADD">
        <w:rPr>
          <w:rFonts w:ascii="Times New Roman" w:hAnsi="Times New Roman" w:cs="Times New Roman"/>
          <w:sz w:val="28"/>
          <w:szCs w:val="28"/>
        </w:rPr>
        <w:t>консультационную</w:t>
      </w:r>
      <w:proofErr w:type="gramEnd"/>
      <w:r w:rsidRPr="00046ADD">
        <w:rPr>
          <w:rFonts w:ascii="Times New Roman" w:hAnsi="Times New Roman" w:cs="Times New Roman"/>
          <w:sz w:val="28"/>
          <w:szCs w:val="28"/>
        </w:rPr>
        <w:t xml:space="preserve"> помощь при регистрации на электронных торговых площадках (ЭТП);</w:t>
      </w:r>
    </w:p>
    <w:p w:rsidR="00BE0407" w:rsidRPr="00046ADD" w:rsidRDefault="00BE0407" w:rsidP="00BE0407">
      <w:pPr>
        <w:pStyle w:val="ConsPlusCell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ADD">
        <w:rPr>
          <w:rFonts w:ascii="Times New Roman" w:hAnsi="Times New Roman" w:cs="Times New Roman"/>
          <w:sz w:val="28"/>
          <w:szCs w:val="28"/>
        </w:rPr>
        <w:t>консультационное</w:t>
      </w:r>
      <w:proofErr w:type="gramEnd"/>
      <w:r w:rsidRPr="00046ADD">
        <w:rPr>
          <w:rFonts w:ascii="Times New Roman" w:hAnsi="Times New Roman" w:cs="Times New Roman"/>
          <w:sz w:val="28"/>
          <w:szCs w:val="28"/>
        </w:rPr>
        <w:t xml:space="preserve"> сопровождение при получении банковской гарантии или кредита в целях обеспечения заявки на участие в закупке или обеспечения исполнения договора;</w:t>
      </w:r>
    </w:p>
    <w:p w:rsidR="00BE0407" w:rsidRPr="00046ADD" w:rsidRDefault="00BE0407" w:rsidP="00BE0407">
      <w:pPr>
        <w:pStyle w:val="ConsPlusCell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ADD">
        <w:rPr>
          <w:rFonts w:ascii="Times New Roman" w:hAnsi="Times New Roman" w:cs="Times New Roman"/>
          <w:sz w:val="28"/>
          <w:szCs w:val="28"/>
        </w:rPr>
        <w:t>консультационное</w:t>
      </w:r>
      <w:proofErr w:type="gramEnd"/>
      <w:r w:rsidRPr="00046ADD">
        <w:rPr>
          <w:rFonts w:ascii="Times New Roman" w:hAnsi="Times New Roman" w:cs="Times New Roman"/>
          <w:sz w:val="28"/>
          <w:szCs w:val="28"/>
        </w:rPr>
        <w:t xml:space="preserve"> сопровождение при формировании пакета документов для заявки на участие в закупке и подаче заявки;</w:t>
      </w:r>
    </w:p>
    <w:p w:rsidR="00BE0407" w:rsidRPr="00046ADD" w:rsidRDefault="00BE0407" w:rsidP="00BE0407">
      <w:pPr>
        <w:pStyle w:val="ConsPlusCell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ADD">
        <w:rPr>
          <w:rFonts w:ascii="Times New Roman" w:hAnsi="Times New Roman" w:cs="Times New Roman"/>
          <w:sz w:val="28"/>
          <w:szCs w:val="28"/>
        </w:rPr>
        <w:t>консультации</w:t>
      </w:r>
      <w:proofErr w:type="gramEnd"/>
      <w:r w:rsidRPr="00046ADD">
        <w:rPr>
          <w:rFonts w:ascii="Times New Roman" w:hAnsi="Times New Roman" w:cs="Times New Roman"/>
          <w:sz w:val="28"/>
          <w:szCs w:val="28"/>
        </w:rPr>
        <w:t xml:space="preserve"> при формировании запросов на разъяснение конкурсной (закупочной) документации Заказчика;</w:t>
      </w:r>
    </w:p>
    <w:p w:rsidR="00BE0407" w:rsidRPr="00046ADD" w:rsidRDefault="00BE0407" w:rsidP="00BE0407">
      <w:pPr>
        <w:pStyle w:val="ConsPlusCell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ADD">
        <w:rPr>
          <w:rFonts w:ascii="Times New Roman" w:hAnsi="Times New Roman" w:cs="Times New Roman"/>
          <w:sz w:val="28"/>
          <w:szCs w:val="28"/>
        </w:rPr>
        <w:t>консультации</w:t>
      </w:r>
      <w:proofErr w:type="gramEnd"/>
      <w:r w:rsidRPr="00046ADD">
        <w:rPr>
          <w:rFonts w:ascii="Times New Roman" w:hAnsi="Times New Roman" w:cs="Times New Roman"/>
          <w:sz w:val="28"/>
          <w:szCs w:val="28"/>
        </w:rPr>
        <w:t xml:space="preserve"> по обжалованию в случае необходимости действий Заказчика в ФАС России (ее территориальные управления);</w:t>
      </w:r>
    </w:p>
    <w:p w:rsidR="00BE0407" w:rsidRPr="00046ADD" w:rsidRDefault="00BE0407" w:rsidP="00BE0407">
      <w:pPr>
        <w:pStyle w:val="ConsPlusCell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ADD">
        <w:rPr>
          <w:rFonts w:ascii="Times New Roman" w:hAnsi="Times New Roman" w:cs="Times New Roman"/>
          <w:sz w:val="28"/>
          <w:szCs w:val="28"/>
        </w:rPr>
        <w:t>консультационное</w:t>
      </w:r>
      <w:proofErr w:type="gramEnd"/>
      <w:r w:rsidRPr="00046ADD">
        <w:rPr>
          <w:rFonts w:ascii="Times New Roman" w:hAnsi="Times New Roman" w:cs="Times New Roman"/>
          <w:sz w:val="28"/>
          <w:szCs w:val="28"/>
        </w:rPr>
        <w:t xml:space="preserve"> сопровождение при подписании договора </w:t>
      </w:r>
      <w:r w:rsidRPr="00046ADD">
        <w:rPr>
          <w:rFonts w:ascii="Times New Roman" w:hAnsi="Times New Roman" w:cs="Times New Roman"/>
          <w:sz w:val="28"/>
          <w:szCs w:val="28"/>
        </w:rPr>
        <w:br/>
        <w:t>с Заказчиком по результатам закупочной процедуры;</w:t>
      </w:r>
    </w:p>
    <w:p w:rsidR="00BE0407" w:rsidRPr="00046ADD" w:rsidRDefault="00BE0407" w:rsidP="00BE0407">
      <w:pPr>
        <w:pStyle w:val="ConsPlusCell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ADD">
        <w:rPr>
          <w:rFonts w:ascii="Times New Roman" w:hAnsi="Times New Roman" w:cs="Times New Roman"/>
          <w:sz w:val="28"/>
          <w:szCs w:val="28"/>
        </w:rPr>
        <w:t>юридические</w:t>
      </w:r>
      <w:proofErr w:type="gramEnd"/>
      <w:r w:rsidRPr="00046ADD">
        <w:rPr>
          <w:rFonts w:ascii="Times New Roman" w:hAnsi="Times New Roman" w:cs="Times New Roman"/>
          <w:sz w:val="28"/>
          <w:szCs w:val="28"/>
        </w:rPr>
        <w:t xml:space="preserve"> консультации на любом этапе участия в закупочной процедуре.</w:t>
      </w:r>
    </w:p>
    <w:p w:rsidR="00BE0407" w:rsidRPr="00A00E46" w:rsidRDefault="00BE0407" w:rsidP="00BE0407">
      <w:pPr>
        <w:pStyle w:val="ConsPlusCel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5.18. В целях </w:t>
      </w:r>
      <w:r w:rsidRPr="00A00E46">
        <w:rPr>
          <w:rFonts w:ascii="Times New Roman" w:hAnsi="Times New Roman" w:cs="Times New Roman"/>
          <w:sz w:val="28"/>
          <w:szCs w:val="28"/>
        </w:rPr>
        <w:t xml:space="preserve">оказания субъекту МСП различных видов финансовых и нефинансовых мер поддержки, направленных на его развитие </w:t>
      </w:r>
      <w:r w:rsidRPr="00A00E46">
        <w:rPr>
          <w:rFonts w:ascii="Times New Roman" w:hAnsi="Times New Roman" w:cs="Times New Roman"/>
          <w:sz w:val="28"/>
          <w:szCs w:val="28"/>
        </w:rPr>
        <w:br/>
        <w:t xml:space="preserve">до соответствия требованиям Заказчиков и технологической готовности для допуска и участия субъекта МСП в закупочных процедурах Заказчиков разрабатывается и реализуется ИКР. </w:t>
      </w:r>
    </w:p>
    <w:p w:rsidR="00BE0407" w:rsidRPr="00A00E46" w:rsidRDefault="00BE0407" w:rsidP="00BE0407">
      <w:pPr>
        <w:pStyle w:val="a6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5.19. </w:t>
      </w:r>
      <w:r w:rsidRPr="00A00E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разработке и реализации ИКР РЦК привлекает технических, отраслевых и других экспертов. </w:t>
      </w:r>
    </w:p>
    <w:p w:rsidR="00BE0407" w:rsidRPr="00A00E46" w:rsidRDefault="00BE0407" w:rsidP="00BE0407">
      <w:pPr>
        <w:pStyle w:val="a6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5.20. </w:t>
      </w:r>
      <w:r w:rsidRPr="00A00E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планировании мероприятий ИКР учитываются действующие в регионе меры поддержки субъектов МСП, а также программы и услуги, предоставляемые организациями инфраструктуры поддержки субъектов МСП, с целью включения в ИКР комплексных услуг по </w:t>
      </w:r>
      <w:r w:rsidR="00FB4557">
        <w:rPr>
          <w:rFonts w:ascii="Times New Roman" w:eastAsia="Calibri" w:hAnsi="Times New Roman" w:cs="Times New Roman"/>
          <w:sz w:val="28"/>
          <w:szCs w:val="28"/>
          <w:lang w:eastAsia="en-US"/>
        </w:rPr>
        <w:t>«выращиванию»</w:t>
      </w:r>
      <w:r w:rsidRPr="00A00E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BE0407" w:rsidRPr="00A00E46" w:rsidRDefault="00BE0407" w:rsidP="00BE0407">
      <w:pPr>
        <w:pStyle w:val="a6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РЦК при разработке ИКР также учитывает организационные меры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A00E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FB4557">
        <w:rPr>
          <w:rFonts w:ascii="Times New Roman" w:eastAsia="Calibri" w:hAnsi="Times New Roman" w:cs="Times New Roman"/>
          <w:sz w:val="28"/>
          <w:szCs w:val="28"/>
          <w:lang w:eastAsia="en-US"/>
        </w:rPr>
        <w:t>«выращиванию»</w:t>
      </w:r>
      <w:r w:rsidRPr="00A00E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субъектов МСП:</w:t>
      </w:r>
    </w:p>
    <w:p w:rsidR="00BE0407" w:rsidRPr="00A00E46" w:rsidRDefault="00BE0407" w:rsidP="00BE0407">
      <w:pPr>
        <w:pStyle w:val="a6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00E46">
        <w:rPr>
          <w:rFonts w:ascii="Times New Roman" w:eastAsia="Calibri" w:hAnsi="Times New Roman" w:cs="Times New Roman"/>
          <w:sz w:val="28"/>
          <w:szCs w:val="28"/>
          <w:lang w:eastAsia="en-US"/>
        </w:rPr>
        <w:t>консалтинг</w:t>
      </w:r>
      <w:proofErr w:type="gramEnd"/>
      <w:r w:rsidRPr="00A00E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области создания и внедрения системы менеджмента качества на соответствие международным (отраслевым) стандартам обеспечения качества, по вопросам технического управления производством, эксплуатации оборудования, оптимизации технологических процессов, снижения непроизводительных потерь в производственных процессах, внедрения проектного управления, управленческого учета и анализа, и другие виды консалтинга;</w:t>
      </w:r>
    </w:p>
    <w:p w:rsidR="00BE0407" w:rsidRPr="00A00E46" w:rsidRDefault="00BE0407" w:rsidP="00BE0407">
      <w:pPr>
        <w:pStyle w:val="a6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A00E4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содействие</w:t>
      </w:r>
      <w:proofErr w:type="gramEnd"/>
      <w:r w:rsidRPr="00A00E4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получении маркетинговых услуг, услуг по позиционированию и продвижению новых видов продукции на российском и международном рынках;</w:t>
      </w:r>
    </w:p>
    <w:p w:rsidR="00BE0407" w:rsidRPr="00A00E46" w:rsidRDefault="00BE0407" w:rsidP="00BE0407">
      <w:pPr>
        <w:pStyle w:val="a6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A00E4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организация</w:t>
      </w:r>
      <w:proofErr w:type="gramEnd"/>
      <w:r w:rsidRPr="00A00E4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подготовки, переподготовки, повышения квалификации кадров;</w:t>
      </w:r>
    </w:p>
    <w:p w:rsidR="00BE0407" w:rsidRPr="00224BF5" w:rsidRDefault="00BE0407" w:rsidP="00BE0407">
      <w:pPr>
        <w:pStyle w:val="a6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A00E4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содействие</w:t>
      </w:r>
      <w:proofErr w:type="gramEnd"/>
      <w:r w:rsidRPr="00A00E4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разработке программ развития субъектов МСП,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224BF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написании и реализации проектов. </w:t>
      </w:r>
    </w:p>
    <w:p w:rsidR="00BE0407" w:rsidRDefault="00BE0407" w:rsidP="00BE040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5.21. </w:t>
      </w:r>
      <w:r w:rsidRPr="003769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формировании и реализации ИКР в зависимости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769D1">
        <w:rPr>
          <w:rFonts w:ascii="Times New Roman" w:eastAsia="Calibri" w:hAnsi="Times New Roman" w:cs="Times New Roman"/>
          <w:color w:val="000000"/>
          <w:sz w:val="28"/>
          <w:szCs w:val="28"/>
        </w:rPr>
        <w:t>от результатов квалификационной оценки субъекту МСП предоставляются финансовые и нефинансовые виды поддержки.</w:t>
      </w:r>
    </w:p>
    <w:p w:rsidR="00BE0407" w:rsidRPr="003769D1" w:rsidRDefault="00BE0407" w:rsidP="00BE040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69D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Финансовые виды поддержки субъектов МСП включают:</w:t>
      </w:r>
    </w:p>
    <w:p w:rsidR="00BE0407" w:rsidRPr="003769D1" w:rsidRDefault="00BE0407" w:rsidP="00BE0407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769D1">
        <w:rPr>
          <w:rFonts w:ascii="Times New Roman" w:hAnsi="Times New Roman"/>
          <w:color w:val="000000"/>
          <w:sz w:val="28"/>
          <w:szCs w:val="28"/>
        </w:rPr>
        <w:t>предоставление</w:t>
      </w:r>
      <w:proofErr w:type="gramEnd"/>
      <w:r w:rsidRPr="003769D1">
        <w:rPr>
          <w:rFonts w:ascii="Times New Roman" w:hAnsi="Times New Roman"/>
          <w:color w:val="000000"/>
          <w:sz w:val="28"/>
          <w:szCs w:val="28"/>
        </w:rPr>
        <w:t xml:space="preserve"> на льготных условиях финансовой аренды оборудования, а также иных средств производства, необходимых субъектам МСП для реализации мероприятий ИКР;</w:t>
      </w:r>
    </w:p>
    <w:p w:rsidR="00BE0407" w:rsidRPr="003769D1" w:rsidRDefault="00BE0407" w:rsidP="00BE0407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769D1">
        <w:rPr>
          <w:rFonts w:ascii="Times New Roman" w:hAnsi="Times New Roman"/>
          <w:color w:val="000000"/>
          <w:sz w:val="28"/>
          <w:szCs w:val="28"/>
        </w:rPr>
        <w:t>предоставление</w:t>
      </w:r>
      <w:proofErr w:type="gramEnd"/>
      <w:r w:rsidRPr="003769D1">
        <w:rPr>
          <w:rFonts w:ascii="Times New Roman" w:hAnsi="Times New Roman"/>
          <w:color w:val="000000"/>
          <w:sz w:val="28"/>
          <w:szCs w:val="28"/>
        </w:rPr>
        <w:t xml:space="preserve"> кредитов на льготных условиях; </w:t>
      </w:r>
    </w:p>
    <w:p w:rsidR="00BE0407" w:rsidRPr="003769D1" w:rsidRDefault="00BE0407" w:rsidP="00BE0407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769D1">
        <w:rPr>
          <w:rFonts w:ascii="Times New Roman" w:hAnsi="Times New Roman"/>
          <w:color w:val="000000"/>
          <w:sz w:val="28"/>
          <w:szCs w:val="28"/>
        </w:rPr>
        <w:t>предоставление</w:t>
      </w:r>
      <w:proofErr w:type="gramEnd"/>
      <w:r w:rsidRPr="003769D1">
        <w:rPr>
          <w:rFonts w:ascii="Times New Roman" w:hAnsi="Times New Roman"/>
          <w:color w:val="000000"/>
          <w:sz w:val="28"/>
          <w:szCs w:val="28"/>
        </w:rPr>
        <w:t xml:space="preserve"> субсидий, грантов из бюджетов всех уровней;</w:t>
      </w:r>
    </w:p>
    <w:p w:rsidR="00BE0407" w:rsidRPr="003769D1" w:rsidRDefault="00BE0407" w:rsidP="00BE0407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769D1">
        <w:rPr>
          <w:rFonts w:ascii="Times New Roman" w:hAnsi="Times New Roman"/>
          <w:color w:val="000000"/>
          <w:sz w:val="28"/>
          <w:szCs w:val="28"/>
        </w:rPr>
        <w:t>оказание</w:t>
      </w:r>
      <w:proofErr w:type="gramEnd"/>
      <w:r w:rsidRPr="003769D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769D1">
        <w:rPr>
          <w:rFonts w:ascii="Times New Roman" w:hAnsi="Times New Roman"/>
          <w:color w:val="000000"/>
          <w:sz w:val="28"/>
          <w:szCs w:val="28"/>
        </w:rPr>
        <w:t>факторинговых</w:t>
      </w:r>
      <w:proofErr w:type="spellEnd"/>
      <w:r w:rsidRPr="003769D1">
        <w:rPr>
          <w:rFonts w:ascii="Times New Roman" w:hAnsi="Times New Roman"/>
          <w:color w:val="000000"/>
          <w:sz w:val="28"/>
          <w:szCs w:val="28"/>
        </w:rPr>
        <w:t xml:space="preserve"> услуг;</w:t>
      </w:r>
    </w:p>
    <w:p w:rsidR="00BE0407" w:rsidRPr="003769D1" w:rsidRDefault="00BE0407" w:rsidP="00BE0407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769D1">
        <w:rPr>
          <w:rFonts w:ascii="Times New Roman" w:hAnsi="Times New Roman"/>
          <w:color w:val="000000"/>
          <w:sz w:val="28"/>
          <w:szCs w:val="28"/>
        </w:rPr>
        <w:t>предоставление</w:t>
      </w:r>
      <w:proofErr w:type="gramEnd"/>
      <w:r w:rsidRPr="003769D1">
        <w:rPr>
          <w:rFonts w:ascii="Times New Roman" w:hAnsi="Times New Roman"/>
          <w:color w:val="000000"/>
          <w:sz w:val="28"/>
          <w:szCs w:val="28"/>
        </w:rPr>
        <w:t xml:space="preserve"> независимых гарантий и поручительств участников Национальной гарантийной системы;</w:t>
      </w:r>
    </w:p>
    <w:p w:rsidR="00BE0407" w:rsidRPr="003769D1" w:rsidRDefault="00BE0407" w:rsidP="00BE0407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769D1">
        <w:rPr>
          <w:rFonts w:ascii="Times New Roman" w:hAnsi="Times New Roman"/>
          <w:color w:val="000000"/>
          <w:sz w:val="28"/>
          <w:szCs w:val="28"/>
        </w:rPr>
        <w:t>иные</w:t>
      </w:r>
      <w:proofErr w:type="gramEnd"/>
      <w:r w:rsidRPr="003769D1">
        <w:rPr>
          <w:rFonts w:ascii="Times New Roman" w:hAnsi="Times New Roman"/>
          <w:color w:val="000000"/>
          <w:sz w:val="28"/>
          <w:szCs w:val="28"/>
        </w:rPr>
        <w:t xml:space="preserve"> финансовые виды поддержки.</w:t>
      </w:r>
    </w:p>
    <w:p w:rsidR="00BE0407" w:rsidRPr="003769D1" w:rsidRDefault="00BE0407" w:rsidP="00BE0407">
      <w:pPr>
        <w:tabs>
          <w:tab w:val="left" w:pos="1134"/>
        </w:tabs>
        <w:spacing w:after="0" w:line="360" w:lineRule="auto"/>
        <w:ind w:left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769D1">
        <w:rPr>
          <w:rFonts w:ascii="Times New Roman" w:hAnsi="Times New Roman"/>
          <w:color w:val="000000"/>
          <w:sz w:val="28"/>
          <w:szCs w:val="28"/>
        </w:rPr>
        <w:t>Нефинансовые виды поддержки субъектов МСП включают:</w:t>
      </w:r>
    </w:p>
    <w:p w:rsidR="00BE0407" w:rsidRPr="003769D1" w:rsidRDefault="00BE0407" w:rsidP="00BE0407">
      <w:pPr>
        <w:numPr>
          <w:ilvl w:val="0"/>
          <w:numId w:val="9"/>
        </w:numPr>
        <w:tabs>
          <w:tab w:val="left" w:pos="993"/>
          <w:tab w:val="left" w:pos="1276"/>
        </w:tabs>
        <w:spacing w:after="0" w:line="360" w:lineRule="auto"/>
        <w:ind w:left="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769D1">
        <w:rPr>
          <w:rFonts w:ascii="Times New Roman" w:hAnsi="Times New Roman"/>
          <w:color w:val="000000"/>
          <w:sz w:val="28"/>
          <w:szCs w:val="28"/>
        </w:rPr>
        <w:t>проведение</w:t>
      </w:r>
      <w:proofErr w:type="gramEnd"/>
      <w:r w:rsidRPr="003769D1">
        <w:rPr>
          <w:rFonts w:ascii="Times New Roman" w:hAnsi="Times New Roman"/>
          <w:color w:val="000000"/>
          <w:sz w:val="28"/>
          <w:szCs w:val="28"/>
        </w:rPr>
        <w:t xml:space="preserve"> (с привлечением представителей Заказчиков) обучающих семинаров (в том числе в форме </w:t>
      </w:r>
      <w:proofErr w:type="spellStart"/>
      <w:r w:rsidRPr="003769D1">
        <w:rPr>
          <w:rFonts w:ascii="Times New Roman" w:hAnsi="Times New Roman"/>
          <w:color w:val="000000"/>
          <w:sz w:val="28"/>
          <w:szCs w:val="28"/>
        </w:rPr>
        <w:t>вебинаров</w:t>
      </w:r>
      <w:proofErr w:type="spellEnd"/>
      <w:r w:rsidRPr="003769D1">
        <w:rPr>
          <w:rFonts w:ascii="Times New Roman" w:hAnsi="Times New Roman"/>
          <w:color w:val="000000"/>
          <w:sz w:val="28"/>
          <w:szCs w:val="28"/>
        </w:rPr>
        <w:t>) по вопросам участия субъектов МСП в закупках в соответствии с Федеральным законом № 223-ФЗ;</w:t>
      </w:r>
    </w:p>
    <w:p w:rsidR="00BE0407" w:rsidRPr="003769D1" w:rsidRDefault="00BE0407" w:rsidP="00BE0407">
      <w:pPr>
        <w:numPr>
          <w:ilvl w:val="0"/>
          <w:numId w:val="9"/>
        </w:numPr>
        <w:tabs>
          <w:tab w:val="left" w:pos="993"/>
          <w:tab w:val="left" w:pos="1276"/>
        </w:tabs>
        <w:spacing w:after="0" w:line="360" w:lineRule="auto"/>
        <w:ind w:left="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769D1">
        <w:rPr>
          <w:rFonts w:ascii="Times New Roman" w:hAnsi="Times New Roman"/>
          <w:color w:val="000000"/>
          <w:sz w:val="28"/>
          <w:szCs w:val="28"/>
        </w:rPr>
        <w:t>оказание</w:t>
      </w:r>
      <w:proofErr w:type="gramEnd"/>
      <w:r w:rsidRPr="003769D1">
        <w:rPr>
          <w:rFonts w:ascii="Times New Roman" w:hAnsi="Times New Roman"/>
          <w:color w:val="000000"/>
          <w:sz w:val="28"/>
          <w:szCs w:val="28"/>
        </w:rPr>
        <w:t xml:space="preserve"> имущественной поддержки;</w:t>
      </w:r>
    </w:p>
    <w:p w:rsidR="00BE0407" w:rsidRPr="003769D1" w:rsidRDefault="00BE0407" w:rsidP="00BE0407">
      <w:pPr>
        <w:numPr>
          <w:ilvl w:val="0"/>
          <w:numId w:val="9"/>
        </w:numPr>
        <w:tabs>
          <w:tab w:val="left" w:pos="993"/>
          <w:tab w:val="left" w:pos="1276"/>
        </w:tabs>
        <w:spacing w:after="0" w:line="360" w:lineRule="auto"/>
        <w:ind w:left="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769D1">
        <w:rPr>
          <w:rFonts w:ascii="Times New Roman" w:hAnsi="Times New Roman"/>
          <w:color w:val="000000"/>
          <w:sz w:val="28"/>
          <w:szCs w:val="28"/>
        </w:rPr>
        <w:t>предоставление</w:t>
      </w:r>
      <w:proofErr w:type="gramEnd"/>
      <w:r w:rsidRPr="003769D1">
        <w:rPr>
          <w:rFonts w:ascii="Times New Roman" w:hAnsi="Times New Roman"/>
          <w:color w:val="000000"/>
          <w:sz w:val="28"/>
          <w:szCs w:val="28"/>
        </w:rPr>
        <w:t xml:space="preserve"> возможности использования инженерной, инновационной, логистической инфраструктуры, необходимой для разработки, производства и организации системы доставки продукции;</w:t>
      </w:r>
    </w:p>
    <w:p w:rsidR="00BE0407" w:rsidRPr="003769D1" w:rsidRDefault="00BE0407" w:rsidP="00BE0407">
      <w:pPr>
        <w:numPr>
          <w:ilvl w:val="0"/>
          <w:numId w:val="9"/>
        </w:numPr>
        <w:tabs>
          <w:tab w:val="left" w:pos="993"/>
          <w:tab w:val="left" w:pos="1276"/>
        </w:tabs>
        <w:spacing w:after="0" w:line="360" w:lineRule="auto"/>
        <w:ind w:left="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769D1">
        <w:rPr>
          <w:rFonts w:ascii="Times New Roman" w:hAnsi="Times New Roman"/>
          <w:color w:val="000000"/>
          <w:sz w:val="28"/>
          <w:szCs w:val="28"/>
        </w:rPr>
        <w:t>предоставление</w:t>
      </w:r>
      <w:proofErr w:type="gramEnd"/>
      <w:r w:rsidRPr="003769D1">
        <w:rPr>
          <w:rFonts w:ascii="Times New Roman" w:hAnsi="Times New Roman"/>
          <w:color w:val="000000"/>
          <w:sz w:val="28"/>
          <w:szCs w:val="28"/>
        </w:rPr>
        <w:t xml:space="preserve"> юридической и консультационной поддержки, в том числе по вопросам получения лицензий, разрешений, сертификации действующего производства и/или продукции субъекта МСП, сопровождения в закупках Заказчиков, исполнения заключенных </w:t>
      </w:r>
      <w:r w:rsidRPr="003769D1">
        <w:rPr>
          <w:rFonts w:ascii="Times New Roman" w:hAnsi="Times New Roman"/>
          <w:color w:val="000000"/>
          <w:sz w:val="28"/>
          <w:szCs w:val="28"/>
        </w:rPr>
        <w:br/>
        <w:t>с Заказчиками договоров;</w:t>
      </w:r>
    </w:p>
    <w:p w:rsidR="00BE0407" w:rsidRPr="003769D1" w:rsidRDefault="00BE0407" w:rsidP="00BE0407">
      <w:pPr>
        <w:numPr>
          <w:ilvl w:val="0"/>
          <w:numId w:val="9"/>
        </w:numPr>
        <w:tabs>
          <w:tab w:val="left" w:pos="993"/>
          <w:tab w:val="left" w:pos="1276"/>
        </w:tabs>
        <w:spacing w:after="0" w:line="360" w:lineRule="auto"/>
        <w:ind w:left="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769D1">
        <w:rPr>
          <w:rFonts w:ascii="Times New Roman" w:hAnsi="Times New Roman"/>
          <w:color w:val="000000"/>
          <w:sz w:val="28"/>
          <w:szCs w:val="28"/>
        </w:rPr>
        <w:t>содействие</w:t>
      </w:r>
      <w:proofErr w:type="gramEnd"/>
      <w:r w:rsidRPr="003769D1">
        <w:rPr>
          <w:rFonts w:ascii="Times New Roman" w:hAnsi="Times New Roman"/>
          <w:color w:val="000000"/>
          <w:sz w:val="28"/>
          <w:szCs w:val="28"/>
        </w:rPr>
        <w:t xml:space="preserve"> в поиске потенциальных инвесторов.</w:t>
      </w:r>
    </w:p>
    <w:p w:rsidR="00BE0407" w:rsidRDefault="00BE0407" w:rsidP="00BE040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5.22. </w:t>
      </w:r>
      <w:r w:rsidRPr="00FB57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РЦК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формировании ИКР рассматривает также </w:t>
      </w:r>
      <w:r w:rsidRPr="003769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иные меры поддержки, предусмотренные государственными программами (подпрограммами, специальными разделами) Российской Федерации, государственными программами (подпрограммами, специальными разделами) субъектов Российской Федерации, муниципальными программами </w:t>
      </w:r>
      <w:r w:rsidRPr="003769D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(подпрограммами, специальными разделами), иными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 и муниципальными программами развития малого и среднего предпринимательства, а также специальными программами по развитию (повышению конкурентоспособности, производительности и т.п.) субъектов МСП, разработанными органами исполнительной власти субъекта Российской Федерации в рамках своих полномочий.</w:t>
      </w:r>
    </w:p>
    <w:p w:rsidR="00BE0407" w:rsidRPr="00FB5703" w:rsidRDefault="00BE0407" w:rsidP="00BE040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5.23. </w:t>
      </w:r>
      <w:r w:rsidRPr="00FB5703">
        <w:rPr>
          <w:rFonts w:ascii="Times New Roman" w:eastAsia="Calibri" w:hAnsi="Times New Roman" w:cs="Times New Roman"/>
          <w:color w:val="000000"/>
          <w:sz w:val="28"/>
          <w:szCs w:val="28"/>
        </w:rPr>
        <w:t>Со стороны РЦК и субъекта МСП определяются представители, которые несут индивидуальную ответственность за реализацию ИКР.</w:t>
      </w:r>
    </w:p>
    <w:p w:rsidR="00BE0407" w:rsidRPr="00225570" w:rsidRDefault="00BE0407" w:rsidP="00BE0407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557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5.24. После окончания реализации ИКР</w:t>
      </w:r>
      <w:r w:rsidRPr="002255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РЦК может осуществлять дальнейшее сопровождение субъекта МСП по его заявке на согласованных сторонами условиях.</w:t>
      </w:r>
    </w:p>
    <w:p w:rsidR="00BE0407" w:rsidRDefault="00BE0407" w:rsidP="00BE0407">
      <w:pPr>
        <w:pStyle w:val="a4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F6FC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Взаимодействие РЦК с органами исполнительной власти субъекта Российской Федерации</w:t>
      </w:r>
    </w:p>
    <w:p w:rsidR="00BE0407" w:rsidRPr="00F25732" w:rsidRDefault="00BE0407" w:rsidP="00BE0407">
      <w:pPr>
        <w:pStyle w:val="a4"/>
        <w:suppressAutoHyphens/>
        <w:spacing w:after="0" w:line="240" w:lineRule="auto"/>
        <w:ind w:left="1134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E0407" w:rsidRDefault="00BE0407" w:rsidP="00BE0407">
      <w:pPr>
        <w:pStyle w:val="a4"/>
        <w:numPr>
          <w:ilvl w:val="1"/>
          <w:numId w:val="10"/>
        </w:numPr>
        <w:suppressAutoHyphens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573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процессе реализации мероприятий по </w:t>
      </w:r>
      <w:r w:rsidR="00FB45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«выращиванию»</w:t>
      </w:r>
      <w:r w:rsidRPr="00F2573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Pr="00F2573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РЦК осуществляет взаимодействие с АО «Корпорация «МСП»,</w:t>
      </w:r>
      <w:r w:rsidRPr="00F2573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257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органами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исполнительной</w:t>
      </w:r>
      <w:r w:rsidRPr="00F257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власти субъекта Российской Федерации, организациями, образующими инфраструктуру поддержки </w:t>
      </w:r>
      <w:r>
        <w:rPr>
          <w:rFonts w:ascii="Times New Roman" w:hAnsi="Times New Roman"/>
          <w:sz w:val="28"/>
          <w:szCs w:val="28"/>
        </w:rPr>
        <w:t>субъектов МСП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F257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 также иными организациями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BE0407" w:rsidRDefault="00BE0407" w:rsidP="00BE0407">
      <w:pPr>
        <w:pStyle w:val="a4"/>
        <w:numPr>
          <w:ilvl w:val="1"/>
          <w:numId w:val="10"/>
        </w:numPr>
        <w:suppressAutoHyphens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 стороны РЦК </w:t>
      </w:r>
      <w:r w:rsidRPr="008D59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определяются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лица, ответственные за взаимодействие в рамках реализации мероприятий по </w:t>
      </w:r>
      <w:r w:rsidR="00FB4557">
        <w:rPr>
          <w:rFonts w:ascii="Times New Roman" w:eastAsia="Calibri" w:hAnsi="Times New Roman" w:cs="Times New Roman"/>
          <w:color w:val="000000"/>
          <w:sz w:val="28"/>
          <w:szCs w:val="28"/>
        </w:rPr>
        <w:t>«выращиванию»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BE0407" w:rsidRPr="00FF70B3" w:rsidRDefault="00BE0407" w:rsidP="00BE0407">
      <w:pPr>
        <w:pStyle w:val="a6"/>
        <w:numPr>
          <w:ilvl w:val="1"/>
          <w:numId w:val="10"/>
        </w:numPr>
        <w:spacing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F70B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рамках взаимодействия РЦК с органами исполнительной власти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Вологодской области</w:t>
      </w:r>
      <w:r w:rsidRPr="00204CE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F70B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ИКР могут включаться следующие меры поддержки:</w:t>
      </w:r>
    </w:p>
    <w:p w:rsidR="00BE0407" w:rsidRPr="007F6730" w:rsidRDefault="00BE0407" w:rsidP="00BE0407">
      <w:pPr>
        <w:pStyle w:val="a6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содействие</w:t>
      </w:r>
      <w:proofErr w:type="gramEnd"/>
      <w:r w:rsidRPr="007F673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получении разрешительной документации,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том числе </w:t>
      </w:r>
      <w:r w:rsidRPr="007F673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связанной с лицензированием, сертификацией, строительством,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F673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подключением мощностей и т.п.;</w:t>
      </w:r>
    </w:p>
    <w:p w:rsidR="00BE0407" w:rsidRPr="007F6730" w:rsidRDefault="00BE0407" w:rsidP="00BE0407">
      <w:pPr>
        <w:pStyle w:val="a6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7F673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F673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ставление</w:t>
      </w:r>
      <w:proofErr w:type="gramEnd"/>
      <w:r w:rsidRPr="007F673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субсидий и грантов;</w:t>
      </w:r>
    </w:p>
    <w:p w:rsidR="00BE0407" w:rsidRPr="007F6730" w:rsidRDefault="00BE0407" w:rsidP="00BE0407">
      <w:pPr>
        <w:pStyle w:val="a6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7F673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информирование</w:t>
      </w:r>
      <w:proofErr w:type="gramEnd"/>
      <w:r w:rsidRPr="007F673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продвижение субъекта МСП на рынке;</w:t>
      </w:r>
    </w:p>
    <w:p w:rsidR="00BE0407" w:rsidRDefault="00BE0407" w:rsidP="00BE0407">
      <w:pPr>
        <w:pStyle w:val="a6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7F673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предоставление</w:t>
      </w:r>
      <w:proofErr w:type="gramEnd"/>
      <w:r w:rsidRPr="007F673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льгот, как субъекту МСП осуществляющему проект развития и т.д.</w:t>
      </w:r>
    </w:p>
    <w:p w:rsidR="00BE0407" w:rsidRDefault="00BE0407" w:rsidP="00BE0407">
      <w:pPr>
        <w:pStyle w:val="a6"/>
        <w:numPr>
          <w:ilvl w:val="1"/>
          <w:numId w:val="10"/>
        </w:numPr>
        <w:tabs>
          <w:tab w:val="left" w:pos="993"/>
        </w:tabs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2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итогам реализации мероприятий по </w:t>
      </w:r>
      <w:r w:rsidR="00FB45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«выращиванию»</w:t>
      </w:r>
      <w:r w:rsidRPr="00EE52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EE523D">
        <w:rPr>
          <w:rFonts w:ascii="Times New Roman" w:hAnsi="Times New Roman" w:cs="Times New Roman"/>
          <w:color w:val="000000"/>
          <w:sz w:val="28"/>
          <w:szCs w:val="28"/>
        </w:rPr>
        <w:t xml:space="preserve">РЦК направляет данную информацию в составе отчета о выполнении </w:t>
      </w:r>
      <w:r w:rsidRPr="00305633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</w:t>
      </w:r>
      <w:r w:rsidR="00FB4557">
        <w:rPr>
          <w:rFonts w:ascii="Times New Roman" w:hAnsi="Times New Roman" w:cs="Times New Roman"/>
          <w:color w:val="000000"/>
          <w:sz w:val="28"/>
          <w:szCs w:val="28"/>
        </w:rPr>
        <w:t>«выращиванию»</w:t>
      </w:r>
      <w:r w:rsidRPr="0030563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орган </w:t>
      </w:r>
      <w:r w:rsidRPr="00305633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проведения мониторинга мероприятий по </w:t>
      </w:r>
      <w:r w:rsidR="00FB4557">
        <w:rPr>
          <w:rFonts w:ascii="Times New Roman" w:hAnsi="Times New Roman" w:cs="Times New Roman"/>
          <w:color w:val="000000"/>
          <w:sz w:val="28"/>
          <w:szCs w:val="28"/>
        </w:rPr>
        <w:t>«выращиванию»</w:t>
      </w:r>
      <w:r w:rsidRPr="003056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0407" w:rsidRPr="00305633" w:rsidRDefault="00BE0407" w:rsidP="00BE0407">
      <w:pPr>
        <w:pStyle w:val="a6"/>
        <w:numPr>
          <w:ilvl w:val="1"/>
          <w:numId w:val="10"/>
        </w:numPr>
        <w:tabs>
          <w:tab w:val="left" w:pos="993"/>
        </w:tabs>
        <w:spacing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56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Предоставление отчетности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Уполномоченный орган </w:t>
      </w:r>
      <w:r w:rsidRPr="003056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реализации мероприятий по </w:t>
      </w:r>
      <w:r w:rsidR="00FB4557">
        <w:rPr>
          <w:rFonts w:ascii="Times New Roman" w:eastAsia="Calibri" w:hAnsi="Times New Roman" w:cs="Times New Roman"/>
          <w:color w:val="000000"/>
          <w:sz w:val="28"/>
          <w:szCs w:val="28"/>
        </w:rPr>
        <w:t>«выращиванию»</w:t>
      </w:r>
      <w:r w:rsidRPr="003056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последующего направления в АО «Корпорация «МСП» </w:t>
      </w:r>
      <w:r w:rsidRPr="003056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прилагаемой </w:t>
      </w:r>
      <w:r w:rsidRPr="00F15E38">
        <w:rPr>
          <w:rFonts w:ascii="Times New Roman" w:eastAsia="Calibri" w:hAnsi="Times New Roman" w:cs="Times New Roman"/>
          <w:color w:val="000000"/>
          <w:sz w:val="28"/>
          <w:szCs w:val="28"/>
        </w:rPr>
        <w:t>формой (Приложение №3).</w:t>
      </w:r>
    </w:p>
    <w:p w:rsidR="00BE0407" w:rsidRDefault="00BE0407" w:rsidP="00BE0407">
      <w:pPr>
        <w:pStyle w:val="ConsPlusCell"/>
        <w:numPr>
          <w:ilvl w:val="1"/>
          <w:numId w:val="10"/>
        </w:numPr>
        <w:shd w:val="clear" w:color="auto" w:fill="FFFFFF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633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мониторинга представляются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органом </w:t>
      </w:r>
      <w:r w:rsidRPr="00305633">
        <w:rPr>
          <w:rFonts w:ascii="Times New Roman" w:hAnsi="Times New Roman" w:cs="Times New Roman"/>
          <w:color w:val="000000"/>
          <w:sz w:val="28"/>
          <w:szCs w:val="28"/>
        </w:rPr>
        <w:t xml:space="preserve">в АО «Корпорация МСП» и включают информацию о субъектах МСП,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успешно выполнивших мероприятия </w:t>
      </w:r>
      <w:r w:rsidRPr="00305633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FB4557">
        <w:rPr>
          <w:rFonts w:ascii="Times New Roman" w:hAnsi="Times New Roman" w:cs="Times New Roman"/>
          <w:color w:val="000000"/>
          <w:sz w:val="28"/>
          <w:szCs w:val="28"/>
        </w:rPr>
        <w:t>«выращиванию»</w:t>
      </w:r>
      <w:r w:rsidRPr="00305633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ИКР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также информацию о причинах </w:t>
      </w:r>
      <w:r w:rsidRPr="00305633">
        <w:rPr>
          <w:rFonts w:ascii="Times New Roman" w:hAnsi="Times New Roman" w:cs="Times New Roman"/>
          <w:color w:val="000000"/>
          <w:sz w:val="28"/>
          <w:szCs w:val="28"/>
        </w:rPr>
        <w:t xml:space="preserve">их невыполнения в целях последующего анализа и подготовки предложений по оптимизации и повышению эффективности мероприятий по </w:t>
      </w:r>
      <w:r w:rsidR="00FB4557">
        <w:rPr>
          <w:rFonts w:ascii="Times New Roman" w:hAnsi="Times New Roman" w:cs="Times New Roman"/>
          <w:color w:val="000000"/>
          <w:sz w:val="28"/>
          <w:szCs w:val="28"/>
        </w:rPr>
        <w:t>«выращиванию»</w:t>
      </w:r>
      <w:r w:rsidRPr="003056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0407" w:rsidRPr="00305633" w:rsidRDefault="00BE0407" w:rsidP="00BE0407">
      <w:pPr>
        <w:pStyle w:val="ConsPlusCel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0407" w:rsidRDefault="00BE0407" w:rsidP="00BE0407">
      <w:pPr>
        <w:pStyle w:val="a4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851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F6FC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Взаимодействие РЦК с инфраструктурой поддержки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субъектов МСП </w:t>
      </w:r>
      <w:r w:rsidRPr="003F6FC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при реализац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ии мероприятий по </w:t>
      </w:r>
      <w:r w:rsidR="00FB455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«выращиванию»</w:t>
      </w:r>
    </w:p>
    <w:p w:rsidR="00BE0407" w:rsidRPr="008D5929" w:rsidRDefault="00BE0407" w:rsidP="00BE040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0407" w:rsidRPr="008D5929" w:rsidRDefault="00BE0407" w:rsidP="00BE0407">
      <w:pPr>
        <w:pStyle w:val="a3"/>
        <w:numPr>
          <w:ilvl w:val="1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D5929">
        <w:rPr>
          <w:rFonts w:ascii="Times New Roman" w:hAnsi="Times New Roman"/>
          <w:sz w:val="28"/>
          <w:szCs w:val="28"/>
        </w:rPr>
        <w:t xml:space="preserve">Со стороны РЦК и </w:t>
      </w:r>
      <w:r w:rsidRPr="008166DD">
        <w:rPr>
          <w:rFonts w:ascii="Times New Roman" w:hAnsi="Times New Roman"/>
          <w:sz w:val="28"/>
          <w:szCs w:val="28"/>
        </w:rPr>
        <w:t>инфраструктуры поддержки субъектов МСП</w:t>
      </w:r>
      <w:r w:rsidRPr="008D5929">
        <w:rPr>
          <w:rFonts w:ascii="Times New Roman" w:hAnsi="Times New Roman"/>
          <w:sz w:val="28"/>
          <w:szCs w:val="28"/>
        </w:rPr>
        <w:t xml:space="preserve"> определяются лица, ответственные за взаимодействие в рамках реализации мероприятий по </w:t>
      </w:r>
      <w:r w:rsidR="00FB4557">
        <w:rPr>
          <w:rFonts w:ascii="Times New Roman" w:hAnsi="Times New Roman"/>
          <w:sz w:val="28"/>
          <w:szCs w:val="28"/>
        </w:rPr>
        <w:t>«выращиванию»</w:t>
      </w:r>
      <w:r w:rsidRPr="008D5929">
        <w:rPr>
          <w:rFonts w:ascii="Times New Roman" w:hAnsi="Times New Roman"/>
          <w:sz w:val="28"/>
          <w:szCs w:val="28"/>
        </w:rPr>
        <w:t xml:space="preserve">. </w:t>
      </w:r>
    </w:p>
    <w:p w:rsidR="00BE0407" w:rsidRPr="00305633" w:rsidRDefault="00BE0407" w:rsidP="00BE0407">
      <w:pPr>
        <w:pStyle w:val="a3"/>
        <w:numPr>
          <w:ilvl w:val="1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05633">
        <w:rPr>
          <w:rFonts w:ascii="Times New Roman" w:hAnsi="Times New Roman"/>
          <w:color w:val="000000"/>
          <w:sz w:val="28"/>
          <w:szCs w:val="28"/>
        </w:rPr>
        <w:t xml:space="preserve">При реализации мероприятий по </w:t>
      </w:r>
      <w:r w:rsidR="00FB4557">
        <w:rPr>
          <w:rFonts w:ascii="Times New Roman" w:hAnsi="Times New Roman"/>
          <w:color w:val="000000"/>
          <w:sz w:val="28"/>
          <w:szCs w:val="28"/>
        </w:rPr>
        <w:t>«выращиванию»</w:t>
      </w:r>
      <w:r w:rsidRPr="00305633">
        <w:rPr>
          <w:rFonts w:ascii="Times New Roman" w:hAnsi="Times New Roman"/>
          <w:color w:val="000000"/>
          <w:sz w:val="28"/>
          <w:szCs w:val="28"/>
        </w:rPr>
        <w:t xml:space="preserve"> РЦК </w:t>
      </w:r>
      <w:r>
        <w:rPr>
          <w:rFonts w:ascii="Times New Roman" w:hAnsi="Times New Roman"/>
          <w:color w:val="000000"/>
          <w:sz w:val="28"/>
          <w:szCs w:val="28"/>
        </w:rPr>
        <w:t xml:space="preserve">в рамках своих полномочий вправе </w:t>
      </w:r>
      <w:r w:rsidRPr="00305633">
        <w:rPr>
          <w:rFonts w:ascii="Times New Roman" w:hAnsi="Times New Roman"/>
          <w:color w:val="000000"/>
          <w:sz w:val="28"/>
          <w:szCs w:val="28"/>
        </w:rPr>
        <w:t>прив</w:t>
      </w:r>
      <w:r>
        <w:rPr>
          <w:rFonts w:ascii="Times New Roman" w:hAnsi="Times New Roman"/>
          <w:color w:val="000000"/>
          <w:sz w:val="28"/>
          <w:szCs w:val="28"/>
        </w:rPr>
        <w:t>лекать к оказанию услуг действующую</w:t>
      </w:r>
      <w:r w:rsidRPr="00305633">
        <w:rPr>
          <w:rFonts w:ascii="Times New Roman" w:hAnsi="Times New Roman"/>
          <w:color w:val="000000"/>
          <w:sz w:val="28"/>
          <w:szCs w:val="28"/>
        </w:rPr>
        <w:t xml:space="preserve"> в регионе инфраструктур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305633">
        <w:rPr>
          <w:rFonts w:ascii="Times New Roman" w:hAnsi="Times New Roman"/>
          <w:color w:val="000000"/>
          <w:sz w:val="28"/>
          <w:szCs w:val="28"/>
        </w:rPr>
        <w:t xml:space="preserve"> поддержки субъектов МСП, а именно: </w:t>
      </w:r>
      <w:r w:rsidRPr="00305633">
        <w:rPr>
          <w:rFonts w:ascii="Times New Roman" w:hAnsi="Times New Roman"/>
          <w:sz w:val="28"/>
          <w:szCs w:val="28"/>
        </w:rPr>
        <w:t xml:space="preserve">инжиниринговые центры; технопарки в сфере высоких технологий; промышленные (индустриальные) парки; центры коммерциализации технологий; центры коллективного доступа к высокотехнологичному оборудованию; центры </w:t>
      </w:r>
      <w:proofErr w:type="spellStart"/>
      <w:r w:rsidRPr="00305633">
        <w:rPr>
          <w:rFonts w:ascii="Times New Roman" w:hAnsi="Times New Roman"/>
          <w:sz w:val="28"/>
          <w:szCs w:val="28"/>
        </w:rPr>
        <w:t>прототипирования</w:t>
      </w:r>
      <w:proofErr w:type="spellEnd"/>
      <w:r w:rsidRPr="00305633">
        <w:rPr>
          <w:rFonts w:ascii="Times New Roman" w:hAnsi="Times New Roman"/>
          <w:sz w:val="28"/>
          <w:szCs w:val="28"/>
        </w:rPr>
        <w:t xml:space="preserve"> и промышленного дизайна; центры </w:t>
      </w:r>
      <w:r w:rsidRPr="00305633">
        <w:rPr>
          <w:rFonts w:ascii="Times New Roman" w:hAnsi="Times New Roman"/>
          <w:sz w:val="28"/>
          <w:szCs w:val="28"/>
        </w:rPr>
        <w:lastRenderedPageBreak/>
        <w:t xml:space="preserve">технологической компетенции; центры </w:t>
      </w:r>
      <w:proofErr w:type="spellStart"/>
      <w:r w:rsidRPr="00305633">
        <w:rPr>
          <w:rFonts w:ascii="Times New Roman" w:hAnsi="Times New Roman"/>
          <w:sz w:val="28"/>
          <w:szCs w:val="28"/>
        </w:rPr>
        <w:t>субконтрактации</w:t>
      </w:r>
      <w:proofErr w:type="spellEnd"/>
      <w:r w:rsidRPr="00305633">
        <w:rPr>
          <w:rFonts w:ascii="Times New Roman" w:hAnsi="Times New Roman"/>
          <w:sz w:val="28"/>
          <w:szCs w:val="28"/>
        </w:rPr>
        <w:t>; центры трансфера технологий; центры сертификации, стандартизации и испытаний; центры кластерного развития; центры поддержки предпринимательства; иные организации, определенные органами исполнительной власти субъектов Российской Федерации</w:t>
      </w:r>
      <w:r w:rsidRPr="0030563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E0407" w:rsidRDefault="00BE0407" w:rsidP="00BE0407">
      <w:pPr>
        <w:pStyle w:val="a6"/>
        <w:numPr>
          <w:ilvl w:val="1"/>
          <w:numId w:val="10"/>
        </w:numPr>
        <w:spacing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056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РЦК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</w:t>
      </w:r>
      <w:r w:rsidRPr="00305633">
        <w:rPr>
          <w:rFonts w:ascii="Times New Roman" w:hAnsi="Times New Roman"/>
          <w:color w:val="000000"/>
          <w:sz w:val="28"/>
          <w:szCs w:val="28"/>
        </w:rPr>
        <w:t xml:space="preserve">ри реализации мероприятий по </w:t>
      </w:r>
      <w:r w:rsidR="00FB4557">
        <w:rPr>
          <w:rFonts w:ascii="Times New Roman" w:hAnsi="Times New Roman"/>
          <w:color w:val="000000"/>
          <w:sz w:val="28"/>
          <w:szCs w:val="28"/>
        </w:rPr>
        <w:t>«выращиванию»</w:t>
      </w:r>
      <w:r>
        <w:rPr>
          <w:rFonts w:ascii="Times New Roman" w:hAnsi="Times New Roman"/>
          <w:color w:val="000000"/>
          <w:sz w:val="28"/>
          <w:szCs w:val="28"/>
        </w:rPr>
        <w:t xml:space="preserve"> вправе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заключать</w:t>
      </w:r>
      <w:r w:rsidRPr="003056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соответствующие соглашения с организациями инфраструктуры поддержки субъектов МСП в регионе.</w:t>
      </w:r>
    </w:p>
    <w:p w:rsidR="00BE0407" w:rsidRPr="00305633" w:rsidRDefault="00BE0407" w:rsidP="00BE0407">
      <w:pPr>
        <w:pStyle w:val="a6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E0407" w:rsidRPr="00CA6926" w:rsidRDefault="00BE0407" w:rsidP="00CA6926">
      <w:pPr>
        <w:pStyle w:val="a6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3810A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Ответственность РЦК при реализации мероприятий по </w:t>
      </w:r>
      <w:r w:rsidR="00FB4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«выращиванию»</w:t>
      </w:r>
    </w:p>
    <w:p w:rsidR="00BE0407" w:rsidRPr="00EA2929" w:rsidRDefault="00BE0407" w:rsidP="00BE0407">
      <w:pPr>
        <w:pStyle w:val="a3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 w:line="44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929">
        <w:rPr>
          <w:rFonts w:ascii="Times New Roman" w:hAnsi="Times New Roman" w:cs="Times New Roman"/>
          <w:sz w:val="28"/>
          <w:szCs w:val="28"/>
        </w:rPr>
        <w:t xml:space="preserve">При осуществлении мероприятий в рамках Регламента в случае необходимости РЦК может заключать соглашения, в том числе                                   о конфиденциальности с субъектом МСП и другими участниками мероприятий по </w:t>
      </w:r>
      <w:r w:rsidR="00FB4557">
        <w:rPr>
          <w:rFonts w:ascii="Times New Roman" w:hAnsi="Times New Roman" w:cs="Times New Roman"/>
          <w:sz w:val="28"/>
          <w:szCs w:val="28"/>
        </w:rPr>
        <w:t>«выращиванию»</w:t>
      </w:r>
      <w:r w:rsidRPr="00EA29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407" w:rsidRPr="00825E5A" w:rsidRDefault="00BE0407" w:rsidP="00BE0407">
      <w:pPr>
        <w:pStyle w:val="a4"/>
        <w:suppressAutoHyphens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8.2. </w:t>
      </w:r>
      <w:r w:rsidRPr="00825E5A">
        <w:rPr>
          <w:rFonts w:ascii="Times New Roman" w:hAnsi="Times New Roman"/>
          <w:color w:val="000000"/>
          <w:sz w:val="28"/>
          <w:szCs w:val="28"/>
        </w:rPr>
        <w:t xml:space="preserve">При реализации мероприятий по </w:t>
      </w:r>
      <w:r w:rsidR="00FB4557">
        <w:rPr>
          <w:rFonts w:ascii="Times New Roman" w:hAnsi="Times New Roman"/>
          <w:color w:val="000000"/>
          <w:sz w:val="28"/>
          <w:szCs w:val="28"/>
        </w:rPr>
        <w:t>«выращиванию»</w:t>
      </w:r>
      <w:r w:rsidRPr="00825E5A">
        <w:rPr>
          <w:rFonts w:ascii="Times New Roman" w:hAnsi="Times New Roman"/>
          <w:color w:val="000000"/>
          <w:sz w:val="28"/>
          <w:szCs w:val="28"/>
        </w:rPr>
        <w:t xml:space="preserve"> РЦК несет ответственность за: </w:t>
      </w:r>
    </w:p>
    <w:p w:rsidR="00BE0407" w:rsidRPr="00825E5A" w:rsidRDefault="00BE0407" w:rsidP="00BE0407">
      <w:pPr>
        <w:pStyle w:val="a4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5E5A">
        <w:rPr>
          <w:rFonts w:ascii="Times New Roman" w:hAnsi="Times New Roman"/>
          <w:color w:val="000000"/>
          <w:sz w:val="28"/>
          <w:szCs w:val="28"/>
        </w:rPr>
        <w:t>1) неразглашение конфиденциальной информации и персональных данных, полученных от субъектов МСП</w:t>
      </w:r>
      <w:r w:rsidRPr="00825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BE0407" w:rsidRPr="00825E5A" w:rsidRDefault="00BE0407" w:rsidP="00BE0407">
      <w:pPr>
        <w:pStyle w:val="a4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25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3)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надлежащее </w:t>
      </w:r>
      <w:r w:rsidRPr="00825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организационно-техническое обеспечение деятельности РКК;</w:t>
      </w:r>
    </w:p>
    <w:p w:rsidR="00BE0407" w:rsidRDefault="00BE0407" w:rsidP="00167AC9">
      <w:pPr>
        <w:pStyle w:val="a4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4)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соблюдение сроков реализации</w:t>
      </w:r>
      <w:r w:rsidRPr="00825E5A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5E5A">
        <w:rPr>
          <w:rFonts w:ascii="Times New Roman" w:hAnsi="Times New Roman" w:cs="Times New Roman"/>
          <w:sz w:val="28"/>
          <w:szCs w:val="28"/>
        </w:rPr>
        <w:t xml:space="preserve"> по </w:t>
      </w:r>
      <w:r w:rsidR="00FB4557">
        <w:rPr>
          <w:rFonts w:ascii="Times New Roman" w:hAnsi="Times New Roman" w:cs="Times New Roman"/>
          <w:sz w:val="28"/>
          <w:szCs w:val="28"/>
        </w:rPr>
        <w:t>«выращиванию»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п. 5.1. </w:t>
      </w:r>
    </w:p>
    <w:p w:rsidR="00A23128" w:rsidRDefault="00A23128" w:rsidP="00167AC9">
      <w:pPr>
        <w:pStyle w:val="a4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128" w:rsidRDefault="00A23128" w:rsidP="00167AC9">
      <w:pPr>
        <w:pStyle w:val="a4"/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128">
        <w:rPr>
          <w:rFonts w:ascii="Times New Roman" w:hAnsi="Times New Roman" w:cs="Times New Roman"/>
          <w:b/>
          <w:sz w:val="28"/>
          <w:szCs w:val="28"/>
        </w:rPr>
        <w:t>9. Иные положения</w:t>
      </w:r>
    </w:p>
    <w:p w:rsidR="00167AC9" w:rsidRPr="00A23128" w:rsidRDefault="00167AC9" w:rsidP="00167AC9">
      <w:pPr>
        <w:pStyle w:val="a4"/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128" w:rsidRPr="00A23128" w:rsidRDefault="00A23128" w:rsidP="00167AC9">
      <w:pPr>
        <w:spacing w:line="360" w:lineRule="auto"/>
        <w:ind w:firstLine="851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23128">
        <w:rPr>
          <w:rFonts w:ascii="Times New Roman" w:hAnsi="Times New Roman" w:cs="Times New Roman"/>
          <w:sz w:val="28"/>
          <w:szCs w:val="28"/>
        </w:rPr>
        <w:t>9.1. Настоящий Регламент не должен противоречить действующей редакции Рекомендаций «</w:t>
      </w:r>
      <w:r w:rsidR="00167AC9">
        <w:rPr>
          <w:rFonts w:ascii="Times New Roman" w:hAnsi="Times New Roman" w:cs="Times New Roman"/>
          <w:sz w:val="28"/>
          <w:szCs w:val="28"/>
        </w:rPr>
        <w:t xml:space="preserve">О </w:t>
      </w:r>
      <w:r w:rsidRPr="00A23128">
        <w:rPr>
          <w:rFonts w:ascii="Times New Roman" w:hAnsi="Times New Roman"/>
          <w:bCs/>
          <w:sz w:val="28"/>
          <w:szCs w:val="28"/>
        </w:rPr>
        <w:t xml:space="preserve">деятельности по осуществлению функций регионального центра компетенций </w:t>
      </w:r>
      <w:r w:rsidRPr="00A23128">
        <w:rPr>
          <w:rFonts w:ascii="Times New Roman" w:hAnsi="Times New Roman" w:cs="Times New Roman"/>
          <w:sz w:val="28"/>
          <w:szCs w:val="28"/>
        </w:rPr>
        <w:t xml:space="preserve">по вопросам оказания финансовой, имущественной, информационной, маркетинговой и иной поддержки </w:t>
      </w:r>
      <w:r w:rsidRPr="00A23128">
        <w:rPr>
          <w:rFonts w:ascii="Times New Roman" w:hAnsi="Times New Roman" w:cs="Times New Roman"/>
          <w:sz w:val="28"/>
          <w:szCs w:val="28"/>
        </w:rPr>
        <w:lastRenderedPageBreak/>
        <w:t xml:space="preserve">субъектам малого и среднего предпринимательства в целях стимулирования их развития в качестве поставщиков (исполнителей, подрядчиков) при осуществлении закупок товаров, работ, услуг заказчиками, определенными Правительством Российской Федерации в соответствии с Федеральным законом от 18.07.2011 № 223-ФЗ «О закупках товаров, работ, услуг отдельными видами юридических лиц», </w:t>
      </w:r>
      <w:r w:rsidRPr="00A23128">
        <w:rPr>
          <w:rFonts w:ascii="Times New Roman" w:hAnsi="Times New Roman" w:cs="Times New Roman"/>
          <w:bCs/>
          <w:sz w:val="28"/>
          <w:szCs w:val="28"/>
        </w:rPr>
        <w:t>утвержденных решением Совета директоров АО «Корпорация «МСП» «26» декабря 2018 г., (протокол № 68), при этом в случае внесения изменений в указанные рекомендации участники правоотношений руководствуются новой редакцией Рекомендаций.</w:t>
      </w:r>
    </w:p>
    <w:p w:rsidR="00A23128" w:rsidRPr="00567C0A" w:rsidRDefault="00A23128" w:rsidP="00A231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128" w:rsidRPr="00825E5A" w:rsidRDefault="00A23128" w:rsidP="00A23128">
      <w:pPr>
        <w:pStyle w:val="a4"/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0407" w:rsidRPr="0036793B" w:rsidRDefault="00BE0407" w:rsidP="00BE0407">
      <w:pPr>
        <w:pStyle w:val="a4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3217" w:rsidRDefault="0056376F"/>
    <w:sectPr w:rsidR="00793217" w:rsidSect="00B33D2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76F" w:rsidRDefault="0056376F" w:rsidP="002E6889">
      <w:pPr>
        <w:spacing w:after="0" w:line="240" w:lineRule="auto"/>
      </w:pPr>
      <w:r>
        <w:separator/>
      </w:r>
    </w:p>
  </w:endnote>
  <w:endnote w:type="continuationSeparator" w:id="0">
    <w:p w:rsidR="0056376F" w:rsidRDefault="0056376F" w:rsidP="002E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76F" w:rsidRDefault="0056376F" w:rsidP="002E6889">
      <w:pPr>
        <w:spacing w:after="0" w:line="240" w:lineRule="auto"/>
      </w:pPr>
      <w:r>
        <w:separator/>
      </w:r>
    </w:p>
  </w:footnote>
  <w:footnote w:type="continuationSeparator" w:id="0">
    <w:p w:rsidR="0056376F" w:rsidRDefault="0056376F" w:rsidP="002E6889">
      <w:pPr>
        <w:spacing w:after="0" w:line="240" w:lineRule="auto"/>
      </w:pPr>
      <w:r>
        <w:continuationSeparator/>
      </w:r>
    </w:p>
  </w:footnote>
  <w:footnote w:id="1">
    <w:p w:rsidR="002E6889" w:rsidRPr="002F1118" w:rsidRDefault="002E6889" w:rsidP="002E6889">
      <w:pPr>
        <w:pStyle w:val="aa"/>
        <w:spacing w:before="0" w:beforeAutospacing="0" w:after="0" w:afterAutospacing="0"/>
        <w:jc w:val="both"/>
        <w:rPr>
          <w:sz w:val="16"/>
          <w:szCs w:val="16"/>
        </w:rPr>
      </w:pPr>
      <w:r w:rsidRPr="00E530F4">
        <w:rPr>
          <w:sz w:val="16"/>
          <w:szCs w:val="16"/>
          <w:vertAlign w:val="superscript"/>
        </w:rPr>
        <w:footnoteRef/>
      </w:r>
      <w:r w:rsidRPr="00E94940">
        <w:rPr>
          <w:sz w:val="16"/>
          <w:szCs w:val="16"/>
        </w:rPr>
        <w:t xml:space="preserve">Под субъектами малого и среднего предпринимательства производственного сектора </w:t>
      </w:r>
      <w:r>
        <w:rPr>
          <w:sz w:val="16"/>
          <w:szCs w:val="16"/>
        </w:rPr>
        <w:t>понимаются</w:t>
      </w:r>
      <w:r w:rsidRPr="00E94940">
        <w:rPr>
          <w:sz w:val="16"/>
          <w:szCs w:val="16"/>
        </w:rPr>
        <w:t xml:space="preserve"> юридические лица и индивидуальные предприниматели, относящиеся к субъектам малого или среднего предпринимательства  в соответствии с положениями статьи 4 Федерального закона от 24.07.2007 № 209-ФЗ «О развитии малого и среднего предпринимательства в Российской Федерации», включенные в единый реестр субъектов малого и среднего предпринимательства и осуществляющие деятельность в сфере производства товаров, работ, услуг в соответствии с ОКВЭД2, за исключением видов деятельности, включенных в разделы G (за исключением кода</w:t>
      </w:r>
      <w:r>
        <w:rPr>
          <w:sz w:val="16"/>
          <w:szCs w:val="16"/>
        </w:rPr>
        <w:t> </w:t>
      </w:r>
      <w:r w:rsidRPr="00E94940">
        <w:rPr>
          <w:sz w:val="16"/>
          <w:szCs w:val="16"/>
        </w:rPr>
        <w:t xml:space="preserve"> 45), K, L, M (за исключением кодов 71 и 75), N, O, S (за исключением кодов 95 и 96), T, U, а также кроме осуществляющих производство и реализацию подакцизных товаров, добычу и реализацию полезных ископаемых, за исключением общераспространенных полезных ископаемых (в</w:t>
      </w:r>
      <w:r>
        <w:rPr>
          <w:sz w:val="16"/>
          <w:szCs w:val="16"/>
        </w:rPr>
        <w:t> </w:t>
      </w:r>
      <w:r w:rsidRPr="00E94940">
        <w:rPr>
          <w:sz w:val="16"/>
          <w:szCs w:val="16"/>
        </w:rPr>
        <w:t xml:space="preserve"> соответствии с постановлением Правительства Российской Федерации от 15.04.2014 № 316 «Об утверждении государственной программы Российской Федерации </w:t>
      </w:r>
      <w:r>
        <w:rPr>
          <w:sz w:val="16"/>
          <w:szCs w:val="16"/>
        </w:rPr>
        <w:t>«</w:t>
      </w:r>
      <w:r w:rsidRPr="00E94940">
        <w:rPr>
          <w:sz w:val="16"/>
          <w:szCs w:val="16"/>
        </w:rPr>
        <w:t>Экономическое развитие и инновационная экономика»).</w:t>
      </w:r>
      <w:r w:rsidRPr="002F1118">
        <w:rPr>
          <w:sz w:val="16"/>
          <w:szCs w:val="16"/>
        </w:rPr>
        <w:t xml:space="preserve"> </w:t>
      </w:r>
    </w:p>
    <w:p w:rsidR="002E6889" w:rsidRPr="002F1118" w:rsidRDefault="002E6889" w:rsidP="002E6889">
      <w:pPr>
        <w:pStyle w:val="aa"/>
        <w:spacing w:before="0" w:beforeAutospacing="0" w:after="0" w:afterAutospacing="0"/>
        <w:jc w:val="both"/>
        <w:rPr>
          <w:sz w:val="16"/>
          <w:szCs w:val="16"/>
        </w:rPr>
      </w:pPr>
      <w:r w:rsidRPr="00E530F4">
        <w:rPr>
          <w:sz w:val="16"/>
          <w:szCs w:val="16"/>
          <w:vertAlign w:val="superscript"/>
        </w:rPr>
        <w:footnoteRef/>
      </w:r>
      <w:r w:rsidRPr="002F1118">
        <w:rPr>
          <w:sz w:val="16"/>
          <w:szCs w:val="16"/>
        </w:rPr>
        <w:t xml:space="preserve">Инфраструктура поддержки субъектов МСП </w:t>
      </w:r>
      <w:r>
        <w:rPr>
          <w:sz w:val="16"/>
          <w:szCs w:val="16"/>
        </w:rPr>
        <w:t>–</w:t>
      </w:r>
      <w:r w:rsidRPr="002F1118">
        <w:rPr>
          <w:sz w:val="16"/>
          <w:szCs w:val="16"/>
        </w:rPr>
        <w:t xml:space="preserve">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</w:t>
      </w:r>
      <w:r>
        <w:rPr>
          <w:sz w:val="16"/>
          <w:szCs w:val="16"/>
        </w:rPr>
        <w:t>МСП</w:t>
      </w:r>
      <w:r w:rsidRPr="002F1118">
        <w:rPr>
          <w:sz w:val="16"/>
          <w:szCs w:val="16"/>
        </w:rPr>
        <w:t xml:space="preserve"> и оказания им поддержки (в соответствии со ст</w:t>
      </w:r>
      <w:r>
        <w:rPr>
          <w:sz w:val="16"/>
          <w:szCs w:val="16"/>
        </w:rPr>
        <w:t>атьей </w:t>
      </w:r>
      <w:r w:rsidRPr="002F1118">
        <w:rPr>
          <w:sz w:val="16"/>
          <w:szCs w:val="16"/>
        </w:rPr>
        <w:t>15 Федерального закона от 24.07.2007 № 209-ФЗ</w:t>
      </w:r>
      <w:r>
        <w:rPr>
          <w:sz w:val="16"/>
          <w:szCs w:val="16"/>
        </w:rPr>
        <w:t xml:space="preserve"> </w:t>
      </w:r>
      <w:r w:rsidRPr="002F1118">
        <w:rPr>
          <w:sz w:val="16"/>
          <w:szCs w:val="16"/>
        </w:rPr>
        <w:t>«О развитии малого и среднего предпринимательства в Российской Федерации»)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714716"/>
      <w:docPartObj>
        <w:docPartGallery w:val="Page Numbers (Top of Page)"/>
        <w:docPartUnique/>
      </w:docPartObj>
    </w:sdtPr>
    <w:sdtEndPr/>
    <w:sdtContent>
      <w:p w:rsidR="00B33D2E" w:rsidRDefault="004743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CA0">
          <w:rPr>
            <w:noProof/>
          </w:rPr>
          <w:t>19</w:t>
        </w:r>
        <w:r>
          <w:fldChar w:fldCharType="end"/>
        </w:r>
      </w:p>
    </w:sdtContent>
  </w:sdt>
  <w:p w:rsidR="00B33D2E" w:rsidRDefault="005637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27308"/>
    <w:multiLevelType w:val="multilevel"/>
    <w:tmpl w:val="2E0E2F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EE47499"/>
    <w:multiLevelType w:val="multilevel"/>
    <w:tmpl w:val="2E0E2F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AA9091E"/>
    <w:multiLevelType w:val="hybridMultilevel"/>
    <w:tmpl w:val="CF8A5C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9611B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12240E4"/>
    <w:multiLevelType w:val="hybridMultilevel"/>
    <w:tmpl w:val="6068DE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34353"/>
    <w:multiLevelType w:val="hybridMultilevel"/>
    <w:tmpl w:val="F4C6F0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58451B"/>
    <w:multiLevelType w:val="hybridMultilevel"/>
    <w:tmpl w:val="CEDA2E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E6425"/>
    <w:multiLevelType w:val="hybridMultilevel"/>
    <w:tmpl w:val="7E8C41D0"/>
    <w:lvl w:ilvl="0" w:tplc="5C406EE4">
      <w:start w:val="19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B12EE"/>
    <w:multiLevelType w:val="hybridMultilevel"/>
    <w:tmpl w:val="C2F60C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6713F14"/>
    <w:multiLevelType w:val="multilevel"/>
    <w:tmpl w:val="863066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eastAsiaTheme="minorHAnsi" w:hint="default"/>
        <w:color w:val="auto"/>
      </w:rPr>
    </w:lvl>
  </w:abstractNum>
  <w:abstractNum w:abstractNumId="10">
    <w:nsid w:val="67173D30"/>
    <w:multiLevelType w:val="hybridMultilevel"/>
    <w:tmpl w:val="321CC6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07"/>
    <w:rsid w:val="000928BE"/>
    <w:rsid w:val="00167AC9"/>
    <w:rsid w:val="001D74B2"/>
    <w:rsid w:val="0025268C"/>
    <w:rsid w:val="002E6889"/>
    <w:rsid w:val="00451D0A"/>
    <w:rsid w:val="004641C0"/>
    <w:rsid w:val="00474396"/>
    <w:rsid w:val="0047456A"/>
    <w:rsid w:val="0056376F"/>
    <w:rsid w:val="00580CA0"/>
    <w:rsid w:val="008E0364"/>
    <w:rsid w:val="00926A1B"/>
    <w:rsid w:val="009F0B97"/>
    <w:rsid w:val="00A23128"/>
    <w:rsid w:val="00BD4C7C"/>
    <w:rsid w:val="00BE0407"/>
    <w:rsid w:val="00CA6926"/>
    <w:rsid w:val="00F566E6"/>
    <w:rsid w:val="00FB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549F9-7AA9-4DA2-B431-490928A3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407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E0407"/>
    <w:pPr>
      <w:spacing w:after="12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E0407"/>
    <w:rPr>
      <w:rFonts w:ascii="Calibri" w:eastAsia="Times New Roman" w:hAnsi="Calibri" w:cs="Calibri"/>
      <w:lang w:eastAsia="ru-RU"/>
    </w:rPr>
  </w:style>
  <w:style w:type="paragraph" w:customStyle="1" w:styleId="1-11">
    <w:name w:val="Средняя заливка 1 - Акцент 11"/>
    <w:uiPriority w:val="1"/>
    <w:qFormat/>
    <w:rsid w:val="00BE040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BE040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No Spacing"/>
    <w:uiPriority w:val="1"/>
    <w:qFormat/>
    <w:rsid w:val="00BE040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BE0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E0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0407"/>
  </w:style>
  <w:style w:type="character" w:styleId="a9">
    <w:name w:val="footnote reference"/>
    <w:uiPriority w:val="99"/>
    <w:unhideWhenUsed/>
    <w:rsid w:val="002E6889"/>
    <w:rPr>
      <w:vertAlign w:val="superscript"/>
    </w:rPr>
  </w:style>
  <w:style w:type="paragraph" w:customStyle="1" w:styleId="ConsPlusNormal">
    <w:name w:val="ConsPlusNormal"/>
    <w:rsid w:val="002E68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2E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E6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E6889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26A1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26A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19</Pages>
  <Words>4447</Words>
  <Characters>25351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2019-01-21T13:00:00Z</dcterms:created>
  <dcterms:modified xsi:type="dcterms:W3CDTF">2019-01-25T07:01:00Z</dcterms:modified>
</cp:coreProperties>
</file>