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121D0" w:rsidRPr="00FB269F" w14:paraId="2CA4CDC9" w14:textId="77777777" w:rsidTr="0072603C">
        <w:trPr>
          <w:trHeight w:val="1617"/>
        </w:trPr>
        <w:tc>
          <w:tcPr>
            <w:tcW w:w="2454" w:type="dxa"/>
          </w:tcPr>
          <w:p w14:paraId="131FF693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14:paraId="4C431DF9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14:paraId="45E1B89E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14:paraId="7F745318" w14:textId="77777777"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14:paraId="49775A7B" w14:textId="77777777" w:rsidR="006121D0" w:rsidRPr="0046007B" w:rsidRDefault="006121D0" w:rsidP="006121D0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14:paraId="02D6FEF3" w14:textId="77777777" w:rsidR="006121D0" w:rsidRDefault="00DE12DC" w:rsidP="006121D0">
      <w:pPr>
        <w:ind w:firstLine="708"/>
        <w:jc w:val="right"/>
      </w:pPr>
      <w:r>
        <w:t>Д.С.Серебряковой</w:t>
      </w:r>
    </w:p>
    <w:p w14:paraId="0CFF50BA" w14:textId="77777777"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14:paraId="39C895A3" w14:textId="77777777"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14:paraId="5F21632C" w14:textId="77777777"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14:paraId="1EE67F28" w14:textId="77777777"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14:paraId="0BA8D1CA" w14:textId="77777777"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14:paraId="6684E4F5" w14:textId="77777777"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14:paraId="13507C26" w14:textId="77777777"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</w:t>
      </w:r>
      <w:r w:rsidR="00DE12DC">
        <w:rPr>
          <w:sz w:val="26"/>
          <w:szCs w:val="26"/>
          <w:lang w:eastAsia="en-US"/>
        </w:rPr>
        <w:t>ая Дарья Сергеевна</w:t>
      </w:r>
      <w:r w:rsidRPr="00FF459D">
        <w:rPr>
          <w:sz w:val="26"/>
          <w:szCs w:val="26"/>
          <w:lang w:eastAsia="en-US"/>
        </w:rPr>
        <w:t>!</w:t>
      </w:r>
    </w:p>
    <w:p w14:paraId="11B77BEC" w14:textId="77777777"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14:paraId="4719D677" w14:textId="77777777"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FF459D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14:paraId="454562E1" w14:textId="77777777"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44"/>
      </w:tblGrid>
      <w:tr w:rsidR="006121D0" w:rsidRPr="00FF459D" w14:paraId="72B22E35" w14:textId="77777777" w:rsidTr="0072603C">
        <w:tc>
          <w:tcPr>
            <w:tcW w:w="5288" w:type="dxa"/>
          </w:tcPr>
          <w:p w14:paraId="11EF2ECD" w14:textId="77777777" w:rsidR="006121D0" w:rsidRPr="00FF459D" w:rsidRDefault="006121D0" w:rsidP="0072603C">
            <w:pPr>
              <w:widowControl w:val="0"/>
              <w:rPr>
                <w:sz w:val="25"/>
                <w:szCs w:val="25"/>
                <w:lang w:val="en-US" w:eastAsia="en-US"/>
              </w:rPr>
            </w:pPr>
            <w:r w:rsidRPr="00FF459D">
              <w:rPr>
                <w:sz w:val="25"/>
                <w:szCs w:val="25"/>
                <w:lang w:val="en-US" w:eastAsia="en-US"/>
              </w:rPr>
              <w:t xml:space="preserve">Предмет </w:t>
            </w:r>
            <w:r>
              <w:rPr>
                <w:sz w:val="25"/>
                <w:szCs w:val="25"/>
                <w:lang w:eastAsia="en-US"/>
              </w:rPr>
              <w:t>закупки</w:t>
            </w:r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14:paraId="1FE338E1" w14:textId="77777777"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14:paraId="6B09D160" w14:textId="77777777" w:rsidR="006121D0" w:rsidRPr="00FF459D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9B7F1C" w:rsidRPr="00FF459D" w14:paraId="6E401A19" w14:textId="77777777" w:rsidTr="0072603C">
        <w:tc>
          <w:tcPr>
            <w:tcW w:w="5288" w:type="dxa"/>
          </w:tcPr>
          <w:p w14:paraId="38A39B78" w14:textId="77777777" w:rsidR="009B7F1C" w:rsidRP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 w:rsidRPr="0008663E">
              <w:rPr>
                <w:sz w:val="25"/>
                <w:szCs w:val="25"/>
                <w:lang w:eastAsia="en-US"/>
              </w:rPr>
              <w:t>Цена коммерческого предложения</w:t>
            </w:r>
          </w:p>
        </w:tc>
        <w:tc>
          <w:tcPr>
            <w:tcW w:w="5008" w:type="dxa"/>
          </w:tcPr>
          <w:p w14:paraId="779019F1" w14:textId="77777777" w:rsid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121D0" w:rsidRPr="00FF459D" w14:paraId="2D5C3776" w14:textId="77777777" w:rsidTr="0072603C">
        <w:tc>
          <w:tcPr>
            <w:tcW w:w="10296" w:type="dxa"/>
            <w:gridSpan w:val="2"/>
          </w:tcPr>
          <w:p w14:paraId="2C36327C" w14:textId="77777777" w:rsidR="006121D0" w:rsidRPr="007248CC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14:paraId="363B8D33" w14:textId="77777777" w:rsidR="006121D0" w:rsidRPr="007248CC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7248CC">
              <w:t xml:space="preserve">к </w:t>
            </w:r>
            <w:r>
              <w:t xml:space="preserve">приобретаемым или </w:t>
            </w:r>
            <w:r w:rsidRPr="007248CC">
              <w:t>поставляемым товарам / оказываемым услугам / выполняемым работам</w:t>
            </w:r>
          </w:p>
          <w:p w14:paraId="25A4A250" w14:textId="77777777" w:rsidR="006121D0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14:paraId="37F3A729" w14:textId="77777777"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60B068" w14:textId="77777777" w:rsidR="006121D0" w:rsidRPr="00FF459D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14:paraId="45C86DC1" w14:textId="77777777"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14:paraId="35274E52" w14:textId="77777777" w:rsidR="006121D0" w:rsidRPr="00C808AC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3FF46506" w14:textId="77777777"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14:paraId="1DD46ABA" w14:textId="77777777" w:rsidR="006121D0" w:rsidRPr="00C3592F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sectPr w:rsidR="006121D0" w:rsidRPr="00C3592F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694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1D0"/>
    <w:rsid w:val="000660BE"/>
    <w:rsid w:val="0008663E"/>
    <w:rsid w:val="004F2363"/>
    <w:rsid w:val="006121D0"/>
    <w:rsid w:val="006B2BD6"/>
    <w:rsid w:val="007D7847"/>
    <w:rsid w:val="007E6801"/>
    <w:rsid w:val="009B7F1C"/>
    <w:rsid w:val="00DE12DC"/>
    <w:rsid w:val="00E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E999"/>
  <w15:docId w15:val="{88A8FF7A-565A-4912-8478-5D4F0D7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Вологодская область АНО РЦПП</cp:lastModifiedBy>
  <cp:revision>3</cp:revision>
  <dcterms:created xsi:type="dcterms:W3CDTF">2021-07-23T07:01:00Z</dcterms:created>
  <dcterms:modified xsi:type="dcterms:W3CDTF">2022-11-02T09:04:00Z</dcterms:modified>
</cp:coreProperties>
</file>